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51EFF" w14:textId="11BF595E" w:rsidR="00531A80" w:rsidRPr="003F002D" w:rsidRDefault="00531A80" w:rsidP="00506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jc w:val="center"/>
        <w:outlineLvl w:val="0"/>
        <w:rPr>
          <w:rFonts w:ascii="Gotham Book" w:hAnsi="Gotham Book"/>
          <w:b/>
          <w:sz w:val="24"/>
          <w:szCs w:val="24"/>
        </w:rPr>
      </w:pPr>
      <w:r w:rsidRPr="003F002D">
        <w:rPr>
          <w:rFonts w:ascii="Gotham Book" w:hAnsi="Gotham Book"/>
          <w:b/>
          <w:sz w:val="24"/>
          <w:szCs w:val="24"/>
        </w:rPr>
        <w:t xml:space="preserve">PROYECTO DE </w:t>
      </w:r>
      <w:r w:rsidR="0007798E" w:rsidRPr="003F002D">
        <w:rPr>
          <w:rFonts w:ascii="Gotham Book" w:hAnsi="Gotham Book"/>
          <w:b/>
          <w:sz w:val="24"/>
          <w:szCs w:val="24"/>
        </w:rPr>
        <w:t>INVERSIÓN</w:t>
      </w:r>
    </w:p>
    <w:p w14:paraId="1722F2BB" w14:textId="77777777" w:rsidR="00531A80" w:rsidRPr="001F54F7" w:rsidRDefault="00531A80">
      <w:pPr>
        <w:jc w:val="center"/>
        <w:rPr>
          <w:rFonts w:ascii="Arial" w:hAnsi="Arial"/>
          <w:sz w:val="24"/>
        </w:rPr>
      </w:pPr>
    </w:p>
    <w:p w14:paraId="6F6AB109" w14:textId="7B66964E" w:rsidR="00531A80" w:rsidRPr="000B0087" w:rsidRDefault="00531A80" w:rsidP="00E60DC0">
      <w:pPr>
        <w:numPr>
          <w:ilvl w:val="0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  <w:b/>
        </w:rPr>
      </w:pPr>
      <w:r w:rsidRPr="000B0087">
        <w:rPr>
          <w:rFonts w:ascii="Gotham Light" w:hAnsi="Gotham Light"/>
          <w:b/>
        </w:rPr>
        <w:t>MEMORIA DESCRIPTIVA DEL PROYECTO</w:t>
      </w:r>
    </w:p>
    <w:p w14:paraId="798C049C" w14:textId="11BFF962" w:rsidR="00A444D8" w:rsidRPr="000B0087" w:rsidRDefault="00A444D8" w:rsidP="00E60DC0">
      <w:pPr>
        <w:numPr>
          <w:ilvl w:val="1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Localización </w:t>
      </w:r>
      <w:r w:rsidR="0020302A" w:rsidRPr="000B0087">
        <w:rPr>
          <w:rFonts w:ascii="Gotham Light" w:hAnsi="Gotham Light"/>
        </w:rPr>
        <w:t>de la nueva inversión</w:t>
      </w:r>
      <w:r w:rsidR="00EB0B82" w:rsidRPr="000B0087">
        <w:rPr>
          <w:rFonts w:ascii="Gotham Light" w:hAnsi="Gotham Light"/>
        </w:rPr>
        <w:t>:</w:t>
      </w:r>
    </w:p>
    <w:p w14:paraId="6E383B85" w14:textId="70D16CBE" w:rsidR="00845CD8" w:rsidRPr="000B0087" w:rsidRDefault="00845CD8" w:rsidP="000347BD">
      <w:pPr>
        <w:numPr>
          <w:ilvl w:val="0"/>
          <w:numId w:val="9"/>
        </w:numPr>
        <w:spacing w:after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Denominación del Parque Empresarial:</w:t>
      </w:r>
      <w:r w:rsidR="00E60DC0" w:rsidRPr="000B0087">
        <w:rPr>
          <w:rFonts w:ascii="Gotham Light" w:hAnsi="Gotham Light"/>
        </w:rPr>
        <w:t xml:space="preserve"> …………………….</w:t>
      </w:r>
    </w:p>
    <w:p w14:paraId="6C3DAC44" w14:textId="2D45B753" w:rsidR="00EB0B82" w:rsidRPr="000B0087" w:rsidRDefault="00EB0B82" w:rsidP="000347BD">
      <w:pPr>
        <w:numPr>
          <w:ilvl w:val="0"/>
          <w:numId w:val="9"/>
        </w:numPr>
        <w:spacing w:after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Dirección:</w:t>
      </w:r>
      <w:r w:rsidR="00E60DC0" w:rsidRPr="000B0087">
        <w:rPr>
          <w:rFonts w:ascii="Gotham Light" w:hAnsi="Gotham Light"/>
        </w:rPr>
        <w:t xml:space="preserve"> ………………………………</w:t>
      </w:r>
    </w:p>
    <w:p w14:paraId="7112AC3F" w14:textId="015EB9DD" w:rsidR="009A06F7" w:rsidRPr="000B0087" w:rsidRDefault="009A06F7" w:rsidP="000347BD">
      <w:pPr>
        <w:numPr>
          <w:ilvl w:val="0"/>
          <w:numId w:val="9"/>
        </w:numPr>
        <w:spacing w:after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Código Postal:</w:t>
      </w:r>
      <w:r w:rsidR="00E60DC0" w:rsidRPr="000B0087">
        <w:rPr>
          <w:rFonts w:ascii="Gotham Light" w:hAnsi="Gotham Light"/>
        </w:rPr>
        <w:t xml:space="preserve"> ……………………….</w:t>
      </w:r>
    </w:p>
    <w:p w14:paraId="0C6A8F86" w14:textId="6EF5AC67" w:rsidR="00EB0B82" w:rsidRPr="000B0087" w:rsidRDefault="00EB0B82" w:rsidP="000347BD">
      <w:pPr>
        <w:numPr>
          <w:ilvl w:val="0"/>
          <w:numId w:val="9"/>
        </w:numPr>
        <w:spacing w:after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Municipio:</w:t>
      </w:r>
      <w:r w:rsidR="00E60DC0" w:rsidRPr="000B0087">
        <w:rPr>
          <w:rFonts w:ascii="Gotham Light" w:hAnsi="Gotham Light"/>
        </w:rPr>
        <w:t xml:space="preserve"> …………………</w:t>
      </w:r>
      <w:proofErr w:type="gramStart"/>
      <w:r w:rsidR="00E60DC0" w:rsidRPr="000B0087">
        <w:rPr>
          <w:rFonts w:ascii="Gotham Light" w:hAnsi="Gotham Light"/>
        </w:rPr>
        <w:t>…….</w:t>
      </w:r>
      <w:proofErr w:type="gramEnd"/>
      <w:r w:rsidR="00E60DC0" w:rsidRPr="000B0087">
        <w:rPr>
          <w:rFonts w:ascii="Gotham Light" w:hAnsi="Gotham Light"/>
        </w:rPr>
        <w:t>.</w:t>
      </w:r>
    </w:p>
    <w:p w14:paraId="6B169935" w14:textId="3C7B8554" w:rsidR="00531A80" w:rsidRPr="000B0087" w:rsidRDefault="00533FAC" w:rsidP="00E60DC0">
      <w:pPr>
        <w:numPr>
          <w:ilvl w:val="1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Breve d</w:t>
      </w:r>
      <w:r w:rsidR="00531A80" w:rsidRPr="000B0087">
        <w:rPr>
          <w:rFonts w:ascii="Gotham Light" w:hAnsi="Gotham Light"/>
        </w:rPr>
        <w:t>escripción de la</w:t>
      </w:r>
      <w:r w:rsidR="00330BFF" w:rsidRPr="000B0087">
        <w:rPr>
          <w:rFonts w:ascii="Gotham Light" w:hAnsi="Gotham Light"/>
        </w:rPr>
        <w:t xml:space="preserve"> situación de las</w:t>
      </w:r>
      <w:r w:rsidR="00531A80" w:rsidRPr="000B0087">
        <w:rPr>
          <w:rFonts w:ascii="Gotham Light" w:hAnsi="Gotham Light"/>
        </w:rPr>
        <w:t xml:space="preserve"> </w:t>
      </w:r>
      <w:r w:rsidR="00763D25" w:rsidRPr="000B0087">
        <w:rPr>
          <w:rFonts w:ascii="Gotham Light" w:hAnsi="Gotham Light"/>
        </w:rPr>
        <w:t>infraestructuras o equipamientos</w:t>
      </w:r>
      <w:r w:rsidR="00531A80" w:rsidRPr="000B0087">
        <w:rPr>
          <w:rFonts w:ascii="Gotham Light" w:hAnsi="Gotham Light"/>
        </w:rPr>
        <w:t xml:space="preserve"> actuales</w:t>
      </w:r>
      <w:r w:rsidR="00763D25" w:rsidRPr="000B0087">
        <w:rPr>
          <w:rFonts w:ascii="Gotham Light" w:hAnsi="Gotham Light"/>
        </w:rPr>
        <w:t xml:space="preserve"> </w:t>
      </w:r>
      <w:r w:rsidR="0036053C" w:rsidRPr="000B0087">
        <w:rPr>
          <w:rFonts w:ascii="Gotham Light" w:hAnsi="Gotham Light"/>
        </w:rPr>
        <w:t xml:space="preserve">del parque </w:t>
      </w:r>
      <w:r w:rsidR="00763D25" w:rsidRPr="000B0087">
        <w:rPr>
          <w:rFonts w:ascii="Gotham Light" w:hAnsi="Gotham Light"/>
        </w:rPr>
        <w:t xml:space="preserve">a </w:t>
      </w:r>
      <w:r w:rsidR="0036053C" w:rsidRPr="000B0087">
        <w:rPr>
          <w:rFonts w:ascii="Gotham Light" w:hAnsi="Gotham Light"/>
        </w:rPr>
        <w:t>mejorar y/o adecuar</w:t>
      </w:r>
      <w:r w:rsidR="00531A80" w:rsidRPr="000B0087">
        <w:rPr>
          <w:rFonts w:ascii="Gotham Light" w:hAnsi="Gotham Light"/>
        </w:rPr>
        <w:t xml:space="preserve"> </w:t>
      </w:r>
      <w:r w:rsidR="005F7D84" w:rsidRPr="000B0087">
        <w:rPr>
          <w:rFonts w:ascii="Gotham Light" w:hAnsi="Gotham Light"/>
        </w:rPr>
        <w:t xml:space="preserve">relativos al </w:t>
      </w:r>
      <w:r w:rsidR="00531A80" w:rsidRPr="000B0087">
        <w:rPr>
          <w:rFonts w:ascii="Gotham Light" w:hAnsi="Gotham Light"/>
        </w:rPr>
        <w:t xml:space="preserve">objeto del proyecto. </w:t>
      </w:r>
    </w:p>
    <w:p w14:paraId="5D0078AB" w14:textId="77777777" w:rsidR="00D2659E" w:rsidRPr="000B0087" w:rsidRDefault="00D2659E" w:rsidP="00D2659E">
      <w:pPr>
        <w:spacing w:before="120" w:line="360" w:lineRule="auto"/>
        <w:ind w:left="426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………………………..………………………………</w:t>
      </w:r>
    </w:p>
    <w:p w14:paraId="0436F2A0" w14:textId="1B45103C" w:rsidR="0051364F" w:rsidRPr="000B0087" w:rsidRDefault="008B13E2" w:rsidP="00E60DC0">
      <w:pPr>
        <w:numPr>
          <w:ilvl w:val="1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Objetivos del proyecto</w:t>
      </w:r>
      <w:r w:rsidR="0051364F" w:rsidRPr="000B0087">
        <w:rPr>
          <w:rFonts w:ascii="Gotham Light" w:hAnsi="Gotham Light"/>
        </w:rPr>
        <w:t>.</w:t>
      </w:r>
    </w:p>
    <w:p w14:paraId="049ADA51" w14:textId="07C8FBC2" w:rsidR="0051364F" w:rsidRPr="000B0087" w:rsidRDefault="0051364F" w:rsidP="007F37E1">
      <w:pPr>
        <w:spacing w:before="120" w:line="360" w:lineRule="auto"/>
        <w:ind w:left="426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……………………………………………….</w:t>
      </w:r>
    </w:p>
    <w:p w14:paraId="6E17089D" w14:textId="55EE6AE3" w:rsidR="00531A80" w:rsidRPr="000B0087" w:rsidRDefault="0051364F" w:rsidP="00E60DC0">
      <w:pPr>
        <w:numPr>
          <w:ilvl w:val="1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D</w:t>
      </w:r>
      <w:r w:rsidR="008B13E2" w:rsidRPr="000B0087">
        <w:rPr>
          <w:rFonts w:ascii="Gotham Light" w:hAnsi="Gotham Light"/>
        </w:rPr>
        <w:t xml:space="preserve">escripción del proyecto y de las inversiones a realizar. </w:t>
      </w:r>
      <w:r w:rsidR="00287CC1" w:rsidRPr="000B0087">
        <w:rPr>
          <w:rFonts w:ascii="Gotham Light" w:hAnsi="Gotham Light"/>
        </w:rPr>
        <w:t xml:space="preserve">Efectos positivos esperados para </w:t>
      </w:r>
      <w:r w:rsidR="007F37E1" w:rsidRPr="000B0087">
        <w:rPr>
          <w:rFonts w:ascii="Gotham Light" w:hAnsi="Gotham Light"/>
        </w:rPr>
        <w:t>el ámbito en el</w:t>
      </w:r>
      <w:r w:rsidR="00287CC1" w:rsidRPr="000B0087">
        <w:rPr>
          <w:rFonts w:ascii="Gotham Light" w:hAnsi="Gotham Light"/>
        </w:rPr>
        <w:t xml:space="preserve"> que se realizará el proyecto</w:t>
      </w:r>
      <w:r w:rsidR="00396992" w:rsidRPr="000B0087">
        <w:rPr>
          <w:rFonts w:ascii="Gotham Light" w:hAnsi="Gotham Light"/>
        </w:rPr>
        <w:t>.</w:t>
      </w:r>
    </w:p>
    <w:p w14:paraId="04B26B45" w14:textId="77777777" w:rsidR="00C561E0" w:rsidRPr="000B0087" w:rsidRDefault="00C561E0" w:rsidP="00C561E0">
      <w:pPr>
        <w:spacing w:before="120" w:line="360" w:lineRule="auto"/>
        <w:ind w:left="426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………………………..………………………………</w:t>
      </w:r>
    </w:p>
    <w:p w14:paraId="0D9848D4" w14:textId="47246FBF" w:rsidR="00531A80" w:rsidRPr="000B0087" w:rsidRDefault="0090761A" w:rsidP="00E60DC0">
      <w:pPr>
        <w:numPr>
          <w:ilvl w:val="1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Incidencia </w:t>
      </w:r>
      <w:r w:rsidR="005F6DBE" w:rsidRPr="000B0087">
        <w:rPr>
          <w:rFonts w:ascii="Gotham Light" w:hAnsi="Gotham Light"/>
        </w:rPr>
        <w:t>del proyecto</w:t>
      </w:r>
      <w:r w:rsidRPr="000B0087">
        <w:rPr>
          <w:rFonts w:ascii="Gotham Light" w:hAnsi="Gotham Light"/>
        </w:rPr>
        <w:t xml:space="preserve"> en el medio ambiente, descripción de las externalidades positivas que aporte dicha actividad al entorno y al desarrollo sostenible, así como de las innovaciones tecnológicas incorporadas en materia de medio ambiente. </w:t>
      </w:r>
    </w:p>
    <w:p w14:paraId="262EB459" w14:textId="77777777" w:rsidR="00C561E0" w:rsidRPr="000B0087" w:rsidRDefault="00C561E0" w:rsidP="00C561E0">
      <w:pPr>
        <w:spacing w:before="120" w:line="360" w:lineRule="auto"/>
        <w:ind w:left="426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………………………..………………………………</w:t>
      </w:r>
    </w:p>
    <w:p w14:paraId="750D8866" w14:textId="416CFAE1" w:rsidR="006D3C53" w:rsidRPr="000B0087" w:rsidRDefault="006D3C53" w:rsidP="00E60DC0">
      <w:pPr>
        <w:numPr>
          <w:ilvl w:val="1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Descripción, en su caso, del grado de innovación del proyecto.</w:t>
      </w:r>
    </w:p>
    <w:p w14:paraId="3D9937BB" w14:textId="21DD3F6D" w:rsidR="006D3C53" w:rsidRPr="000B0087" w:rsidRDefault="006D3C53" w:rsidP="006D3C53">
      <w:pPr>
        <w:spacing w:after="240" w:line="276" w:lineRule="auto"/>
        <w:ind w:left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………………………………………………..</w:t>
      </w:r>
    </w:p>
    <w:p w14:paraId="06DA409F" w14:textId="5BB743EF" w:rsidR="00916F94" w:rsidRPr="00916F94" w:rsidRDefault="005E4748" w:rsidP="00916F94">
      <w:pPr>
        <w:numPr>
          <w:ilvl w:val="1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</w:rPr>
      </w:pPr>
      <w:proofErr w:type="gramStart"/>
      <w:r w:rsidRPr="000B0087">
        <w:rPr>
          <w:rFonts w:ascii="Gotham Light" w:hAnsi="Gotham Light"/>
        </w:rPr>
        <w:t>Elementos a implantar</w:t>
      </w:r>
      <w:proofErr w:type="gramEnd"/>
      <w:r w:rsidRPr="000B0087">
        <w:rPr>
          <w:rFonts w:ascii="Gotham Light" w:hAnsi="Gotham Light"/>
        </w:rPr>
        <w:t xml:space="preserve">/ </w:t>
      </w:r>
      <w:r w:rsidR="009A198F" w:rsidRPr="000B0087">
        <w:rPr>
          <w:rFonts w:ascii="Gotham Light" w:hAnsi="Gotham Light"/>
        </w:rPr>
        <w:t xml:space="preserve">adecuar y </w:t>
      </w:r>
      <w:r w:rsidR="007F1166" w:rsidRPr="000B0087">
        <w:rPr>
          <w:rFonts w:ascii="Gotham Light" w:hAnsi="Gotham Light"/>
        </w:rPr>
        <w:t>relación de las</w:t>
      </w:r>
      <w:r w:rsidR="0004128F" w:rsidRPr="000B0087">
        <w:rPr>
          <w:rFonts w:ascii="Gotham Light" w:hAnsi="Gotham Light"/>
        </w:rPr>
        <w:t xml:space="preserve"> </w:t>
      </w:r>
      <w:r w:rsidR="009A198F" w:rsidRPr="000B0087">
        <w:rPr>
          <w:rFonts w:ascii="Gotham Light" w:hAnsi="Gotham Light"/>
        </w:rPr>
        <w:t>unidades de obra asociadas</w:t>
      </w:r>
      <w:r w:rsidR="00531A80" w:rsidRPr="000B0087">
        <w:rPr>
          <w:rFonts w:ascii="Gotham Light" w:hAnsi="Gotham Light"/>
        </w:rPr>
        <w:t>:</w:t>
      </w:r>
      <w:r w:rsidR="00856B53" w:rsidRPr="000B0087">
        <w:rPr>
          <w:rFonts w:ascii="Gotham Light" w:hAnsi="Gotham Light"/>
        </w:rPr>
        <w:t xml:space="preserve"> </w:t>
      </w:r>
      <w:r w:rsidR="00916F94" w:rsidRPr="00916F94">
        <w:rPr>
          <w:rFonts w:ascii="Gotham Light" w:hAnsi="Gotham Light"/>
        </w:rPr>
        <w:t xml:space="preserve">Se detallará presupuesto detallado con unidades, conceptos, medición, precio e importe desglosado para cada una de las actuaciones previstas, tal y como sigue: </w:t>
      </w:r>
    </w:p>
    <w:p w14:paraId="7DEDBBC5" w14:textId="08A2BCBA" w:rsidR="00BE5866" w:rsidRDefault="00916F94" w:rsidP="00916F94">
      <w:pPr>
        <w:numPr>
          <w:ilvl w:val="0"/>
          <w:numId w:val="2"/>
        </w:numPr>
        <w:spacing w:after="240" w:line="276" w:lineRule="auto"/>
        <w:ind w:left="567" w:hanging="283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Actuaciones para el acceso rodado, acondicionamiento y mejora de pavimentos y aceras en viales, señales de tráfico verticales y marcas viales, el abastecimiento de agua, la evacuación de aguas, el suministro de energía eléctrica o inversiones similares.</w:t>
      </w:r>
    </w:p>
    <w:p w14:paraId="662ED3F4" w14:textId="77777777" w:rsidR="00BE5866" w:rsidRDefault="00BE5866">
      <w:pPr>
        <w:rPr>
          <w:rFonts w:ascii="Gotham Light" w:hAnsi="Gotham Light"/>
        </w:rPr>
      </w:pPr>
      <w:r>
        <w:rPr>
          <w:rFonts w:ascii="Gotham Light" w:hAnsi="Gotham Light"/>
        </w:rPr>
        <w:br w:type="page"/>
      </w:r>
    </w:p>
    <w:tbl>
      <w:tblPr>
        <w:tblW w:w="8673" w:type="dxa"/>
        <w:tblInd w:w="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2226"/>
        <w:gridCol w:w="1192"/>
        <w:gridCol w:w="1119"/>
        <w:gridCol w:w="1192"/>
      </w:tblGrid>
      <w:tr w:rsidR="00916F94" w:rsidRPr="000B0087" w14:paraId="2A27B8A4" w14:textId="77777777" w:rsidTr="00263CD4">
        <w:tc>
          <w:tcPr>
            <w:tcW w:w="2944" w:type="dxa"/>
            <w:shd w:val="clear" w:color="auto" w:fill="E7E6E6"/>
          </w:tcPr>
          <w:p w14:paraId="2449749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lastRenderedPageBreak/>
              <w:t xml:space="preserve">ACTUACIÓN A1: 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310BBB9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(Denominación actuación A1)</w:t>
            </w:r>
          </w:p>
        </w:tc>
      </w:tr>
      <w:tr w:rsidR="00916F94" w:rsidRPr="000B0087" w14:paraId="3FD80CF1" w14:textId="77777777" w:rsidTr="00263CD4">
        <w:tc>
          <w:tcPr>
            <w:tcW w:w="2944" w:type="dxa"/>
            <w:shd w:val="clear" w:color="auto" w:fill="auto"/>
          </w:tcPr>
          <w:p w14:paraId="50E334EF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377287FF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A1)</w:t>
            </w:r>
          </w:p>
        </w:tc>
      </w:tr>
      <w:tr w:rsidR="00916F94" w:rsidRPr="000B0087" w14:paraId="48964DA5" w14:textId="77777777" w:rsidTr="00263CD4">
        <w:tc>
          <w:tcPr>
            <w:tcW w:w="2944" w:type="dxa"/>
            <w:shd w:val="clear" w:color="auto" w:fill="auto"/>
          </w:tcPr>
          <w:p w14:paraId="5E754214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5374F2E0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1F95F1CE" w14:textId="77777777" w:rsidTr="0059775D">
        <w:trPr>
          <w:trHeight w:val="939"/>
        </w:trPr>
        <w:tc>
          <w:tcPr>
            <w:tcW w:w="2944" w:type="dxa"/>
            <w:shd w:val="clear" w:color="auto" w:fill="auto"/>
          </w:tcPr>
          <w:p w14:paraId="492D9DB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7608491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36E9393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2C44096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4929B73E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6067A4E8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032E3AE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25BE293D" w14:textId="77777777" w:rsidTr="00263CD4">
        <w:tc>
          <w:tcPr>
            <w:tcW w:w="2944" w:type="dxa"/>
            <w:shd w:val="clear" w:color="auto" w:fill="auto"/>
          </w:tcPr>
          <w:p w14:paraId="566A2F6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42AA2CE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158A997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012EB03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772A1D9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6EFC519A" w14:textId="77777777" w:rsidTr="00263CD4">
        <w:tc>
          <w:tcPr>
            <w:tcW w:w="2944" w:type="dxa"/>
            <w:shd w:val="clear" w:color="auto" w:fill="auto"/>
          </w:tcPr>
          <w:p w14:paraId="0B40C016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4E15C4F0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343106D3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57DFAC1C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3ADA97BF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534A1982" w14:textId="77777777" w:rsidTr="00263CD4">
        <w:tc>
          <w:tcPr>
            <w:tcW w:w="7481" w:type="dxa"/>
            <w:gridSpan w:val="4"/>
            <w:shd w:val="clear" w:color="auto" w:fill="auto"/>
          </w:tcPr>
          <w:p w14:paraId="60D36B44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Total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 xml:space="preserve"> A1 (€)</w:t>
            </w:r>
          </w:p>
        </w:tc>
        <w:tc>
          <w:tcPr>
            <w:tcW w:w="1192" w:type="dxa"/>
            <w:shd w:val="clear" w:color="auto" w:fill="auto"/>
          </w:tcPr>
          <w:p w14:paraId="29C70651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33D2F3E0" w14:textId="77777777" w:rsidTr="00263CD4">
        <w:tc>
          <w:tcPr>
            <w:tcW w:w="2944" w:type="dxa"/>
            <w:shd w:val="clear" w:color="auto" w:fill="E7E6E6"/>
          </w:tcPr>
          <w:p w14:paraId="5CC16006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ACTUACIÓN A2: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018DB12E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4B0FD977" w14:textId="77777777" w:rsidTr="00263CD4">
        <w:tc>
          <w:tcPr>
            <w:tcW w:w="2944" w:type="dxa"/>
            <w:shd w:val="clear" w:color="auto" w:fill="auto"/>
          </w:tcPr>
          <w:p w14:paraId="3EE29AC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16580DA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A2)</w:t>
            </w:r>
          </w:p>
        </w:tc>
      </w:tr>
      <w:tr w:rsidR="00916F94" w:rsidRPr="000B0087" w14:paraId="5E8CD373" w14:textId="77777777" w:rsidTr="00263CD4">
        <w:tc>
          <w:tcPr>
            <w:tcW w:w="2944" w:type="dxa"/>
            <w:shd w:val="clear" w:color="auto" w:fill="auto"/>
          </w:tcPr>
          <w:p w14:paraId="3A168D5C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0E39E82E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54CBA8FB" w14:textId="77777777" w:rsidTr="00263CD4">
        <w:tc>
          <w:tcPr>
            <w:tcW w:w="2944" w:type="dxa"/>
            <w:shd w:val="clear" w:color="auto" w:fill="auto"/>
          </w:tcPr>
          <w:p w14:paraId="5B98B918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0D01B127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14F5DA1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36BBA12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5722535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5AE452AD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04448C6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2DB8DB3A" w14:textId="77777777" w:rsidTr="00263CD4">
        <w:tc>
          <w:tcPr>
            <w:tcW w:w="2944" w:type="dxa"/>
            <w:shd w:val="clear" w:color="auto" w:fill="auto"/>
          </w:tcPr>
          <w:p w14:paraId="241E834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419FB37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26B54A5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13F24247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4FE560A1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76E19C73" w14:textId="77777777" w:rsidTr="00263CD4">
        <w:tc>
          <w:tcPr>
            <w:tcW w:w="2944" w:type="dxa"/>
            <w:shd w:val="clear" w:color="auto" w:fill="auto"/>
          </w:tcPr>
          <w:p w14:paraId="27BF18A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6920F383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302AE1AD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782071B3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0FB6E7A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4C8AC58B" w14:textId="77777777" w:rsidTr="00263CD4">
        <w:tc>
          <w:tcPr>
            <w:tcW w:w="7481" w:type="dxa"/>
            <w:gridSpan w:val="4"/>
            <w:shd w:val="clear" w:color="auto" w:fill="auto"/>
          </w:tcPr>
          <w:p w14:paraId="483BDD1D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Total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 xml:space="preserve"> A2 (€)</w:t>
            </w:r>
          </w:p>
        </w:tc>
        <w:tc>
          <w:tcPr>
            <w:tcW w:w="1192" w:type="dxa"/>
            <w:shd w:val="clear" w:color="auto" w:fill="auto"/>
          </w:tcPr>
          <w:p w14:paraId="3B9E8CC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2E1DD5AF" w14:textId="77777777" w:rsidTr="00263CD4">
        <w:tc>
          <w:tcPr>
            <w:tcW w:w="2944" w:type="dxa"/>
            <w:shd w:val="clear" w:color="auto" w:fill="E7E6E6"/>
          </w:tcPr>
          <w:p w14:paraId="02C941E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ACTUACIÓN 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AN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: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7DF1538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7AA89EDF" w14:textId="77777777" w:rsidTr="00263CD4">
        <w:tc>
          <w:tcPr>
            <w:tcW w:w="2944" w:type="dxa"/>
            <w:shd w:val="clear" w:color="auto" w:fill="auto"/>
          </w:tcPr>
          <w:p w14:paraId="499B662D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69ABB0C0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(Descripción actuación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AN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)</w:t>
            </w:r>
          </w:p>
        </w:tc>
      </w:tr>
      <w:tr w:rsidR="00916F94" w:rsidRPr="000B0087" w14:paraId="79F0AAA7" w14:textId="77777777" w:rsidTr="00263CD4">
        <w:tc>
          <w:tcPr>
            <w:tcW w:w="2944" w:type="dxa"/>
            <w:shd w:val="clear" w:color="auto" w:fill="auto"/>
          </w:tcPr>
          <w:p w14:paraId="31E3CB25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0AF52748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77E07F00" w14:textId="77777777" w:rsidTr="00263CD4">
        <w:tc>
          <w:tcPr>
            <w:tcW w:w="2944" w:type="dxa"/>
            <w:shd w:val="clear" w:color="auto" w:fill="auto"/>
          </w:tcPr>
          <w:p w14:paraId="20CFBD0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5C93B931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2A346C1C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382449C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633069A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53523B9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14C5808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664C6E0B" w14:textId="77777777" w:rsidTr="00263CD4">
        <w:tc>
          <w:tcPr>
            <w:tcW w:w="2944" w:type="dxa"/>
            <w:shd w:val="clear" w:color="auto" w:fill="auto"/>
          </w:tcPr>
          <w:p w14:paraId="7A75198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79618464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2D20F8A0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64EED52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39755BB8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5F808401" w14:textId="77777777" w:rsidTr="00263CD4">
        <w:tc>
          <w:tcPr>
            <w:tcW w:w="2944" w:type="dxa"/>
            <w:shd w:val="clear" w:color="auto" w:fill="auto"/>
          </w:tcPr>
          <w:p w14:paraId="1D2691C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6BB3942C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6348591D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698F948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444328C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2834C86A" w14:textId="77777777" w:rsidTr="00263CD4">
        <w:tc>
          <w:tcPr>
            <w:tcW w:w="7481" w:type="dxa"/>
            <w:gridSpan w:val="4"/>
            <w:shd w:val="clear" w:color="auto" w:fill="auto"/>
          </w:tcPr>
          <w:p w14:paraId="60550429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Total </w:t>
            </w:r>
            <w:proofErr w:type="spellStart"/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AN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(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>€)</w:t>
            </w:r>
          </w:p>
        </w:tc>
        <w:tc>
          <w:tcPr>
            <w:tcW w:w="1192" w:type="dxa"/>
            <w:shd w:val="clear" w:color="auto" w:fill="auto"/>
          </w:tcPr>
          <w:p w14:paraId="388D850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</w:tbl>
    <w:p w14:paraId="0BF95BCF" w14:textId="77777777" w:rsidR="00916F94" w:rsidRPr="000B0087" w:rsidRDefault="00916F94" w:rsidP="00916F94">
      <w:pPr>
        <w:tabs>
          <w:tab w:val="left" w:pos="851"/>
          <w:tab w:val="left" w:pos="1418"/>
          <w:tab w:val="left" w:pos="3402"/>
          <w:tab w:val="left" w:pos="4253"/>
          <w:tab w:val="left" w:pos="5529"/>
          <w:tab w:val="left" w:pos="6237"/>
          <w:tab w:val="left" w:pos="7938"/>
          <w:tab w:val="left" w:pos="8647"/>
        </w:tabs>
        <w:spacing w:line="360" w:lineRule="auto"/>
        <w:ind w:left="851" w:hanging="851"/>
        <w:rPr>
          <w:rFonts w:ascii="Gotham Light" w:hAnsi="Gotham Light"/>
        </w:rPr>
      </w:pPr>
    </w:p>
    <w:p w14:paraId="7843CABE" w14:textId="77777777" w:rsidR="00916F94" w:rsidRDefault="00916F94" w:rsidP="00916F94">
      <w:pPr>
        <w:numPr>
          <w:ilvl w:val="0"/>
          <w:numId w:val="2"/>
        </w:numPr>
        <w:spacing w:after="240" w:line="276" w:lineRule="auto"/>
        <w:ind w:left="567" w:hanging="283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Actuaciones para la implantación o mejora de servicios avanzados de uso común o compartido para las empresas del ámbito, entendidos como tales, entre otros, equipos de videovigilancia y elementos para el control de accesos, ecoparque, implantación de equipos para la carga de vehículos eléctricos, cerramiento perimetral.</w:t>
      </w:r>
    </w:p>
    <w:p w14:paraId="43026CDD" w14:textId="77777777" w:rsidR="0059775D" w:rsidRPr="000B0087" w:rsidRDefault="0059775D" w:rsidP="0059775D">
      <w:pPr>
        <w:spacing w:after="240" w:line="276" w:lineRule="auto"/>
        <w:ind w:left="567"/>
        <w:jc w:val="both"/>
        <w:rPr>
          <w:rFonts w:ascii="Gotham Light" w:hAnsi="Gotham Light"/>
        </w:rPr>
      </w:pPr>
    </w:p>
    <w:tbl>
      <w:tblPr>
        <w:tblW w:w="8673" w:type="dxa"/>
        <w:tblInd w:w="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2226"/>
        <w:gridCol w:w="1192"/>
        <w:gridCol w:w="1119"/>
        <w:gridCol w:w="1192"/>
      </w:tblGrid>
      <w:tr w:rsidR="00916F94" w:rsidRPr="000B0087" w14:paraId="5A520229" w14:textId="77777777" w:rsidTr="00263CD4">
        <w:tc>
          <w:tcPr>
            <w:tcW w:w="2944" w:type="dxa"/>
            <w:shd w:val="clear" w:color="auto" w:fill="E7E6E6"/>
          </w:tcPr>
          <w:p w14:paraId="5BC5E437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ACTUACIÓN B1: 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51D1024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(Denominación actuación B1)</w:t>
            </w:r>
          </w:p>
        </w:tc>
      </w:tr>
      <w:tr w:rsidR="00916F94" w:rsidRPr="000B0087" w14:paraId="5282B5D7" w14:textId="77777777" w:rsidTr="00263CD4">
        <w:tc>
          <w:tcPr>
            <w:tcW w:w="2944" w:type="dxa"/>
            <w:shd w:val="clear" w:color="auto" w:fill="auto"/>
          </w:tcPr>
          <w:p w14:paraId="1729D5F5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3B01E388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B1)</w:t>
            </w:r>
          </w:p>
        </w:tc>
      </w:tr>
      <w:tr w:rsidR="00916F94" w:rsidRPr="000B0087" w14:paraId="0A37F8A4" w14:textId="77777777" w:rsidTr="00263CD4">
        <w:tc>
          <w:tcPr>
            <w:tcW w:w="2944" w:type="dxa"/>
            <w:shd w:val="clear" w:color="auto" w:fill="auto"/>
          </w:tcPr>
          <w:p w14:paraId="7B86E65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013FDE18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49CC4482" w14:textId="77777777" w:rsidTr="00263CD4">
        <w:tc>
          <w:tcPr>
            <w:tcW w:w="2944" w:type="dxa"/>
            <w:shd w:val="clear" w:color="auto" w:fill="auto"/>
          </w:tcPr>
          <w:p w14:paraId="204A6EB8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62863E3A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530E342A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62F3FF6E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459B0670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6752CA9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6E3386EE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2D226D1D" w14:textId="77777777" w:rsidTr="00263CD4">
        <w:tc>
          <w:tcPr>
            <w:tcW w:w="2944" w:type="dxa"/>
            <w:shd w:val="clear" w:color="auto" w:fill="auto"/>
          </w:tcPr>
          <w:p w14:paraId="3C6D065E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3D9A2781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DEA542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01AB69A3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2800434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59A70288" w14:textId="77777777" w:rsidTr="00263CD4">
        <w:tc>
          <w:tcPr>
            <w:tcW w:w="2944" w:type="dxa"/>
            <w:shd w:val="clear" w:color="auto" w:fill="auto"/>
          </w:tcPr>
          <w:p w14:paraId="1CC0CC5A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2B6C51DE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758D7BD3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4FD4471C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1DB8E7F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469C2EB1" w14:textId="77777777" w:rsidTr="00263CD4">
        <w:tc>
          <w:tcPr>
            <w:tcW w:w="7481" w:type="dxa"/>
            <w:gridSpan w:val="4"/>
            <w:shd w:val="clear" w:color="auto" w:fill="auto"/>
          </w:tcPr>
          <w:p w14:paraId="77191084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Total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 xml:space="preserve"> B1 (€)</w:t>
            </w:r>
          </w:p>
        </w:tc>
        <w:tc>
          <w:tcPr>
            <w:tcW w:w="1192" w:type="dxa"/>
            <w:shd w:val="clear" w:color="auto" w:fill="auto"/>
          </w:tcPr>
          <w:p w14:paraId="179B947D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1B6306C2" w14:textId="77777777" w:rsidTr="00263CD4">
        <w:tc>
          <w:tcPr>
            <w:tcW w:w="2944" w:type="dxa"/>
            <w:shd w:val="clear" w:color="auto" w:fill="E7E6E6"/>
          </w:tcPr>
          <w:p w14:paraId="70B80760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ACTUACIÓN B2: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5EFFEE3A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(Denominación actuación B2)</w:t>
            </w:r>
          </w:p>
        </w:tc>
      </w:tr>
      <w:tr w:rsidR="00916F94" w:rsidRPr="000B0087" w14:paraId="651DB7F7" w14:textId="77777777" w:rsidTr="00263CD4">
        <w:tc>
          <w:tcPr>
            <w:tcW w:w="2944" w:type="dxa"/>
            <w:shd w:val="clear" w:color="auto" w:fill="auto"/>
          </w:tcPr>
          <w:p w14:paraId="4106F23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42878C4A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B2)</w:t>
            </w:r>
          </w:p>
        </w:tc>
      </w:tr>
      <w:tr w:rsidR="00916F94" w:rsidRPr="000B0087" w14:paraId="6E9AFB0B" w14:textId="77777777" w:rsidTr="00263CD4">
        <w:tc>
          <w:tcPr>
            <w:tcW w:w="2944" w:type="dxa"/>
            <w:shd w:val="clear" w:color="auto" w:fill="auto"/>
          </w:tcPr>
          <w:p w14:paraId="40276AB4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43354B6A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7F3CD883" w14:textId="77777777" w:rsidTr="00263CD4">
        <w:tc>
          <w:tcPr>
            <w:tcW w:w="2944" w:type="dxa"/>
            <w:shd w:val="clear" w:color="auto" w:fill="auto"/>
          </w:tcPr>
          <w:p w14:paraId="4A9DD785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2461F35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5CC12B44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79A5C7A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67E9972D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07599210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124514D5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17AE8A52" w14:textId="77777777" w:rsidTr="00263CD4">
        <w:tc>
          <w:tcPr>
            <w:tcW w:w="2944" w:type="dxa"/>
            <w:shd w:val="clear" w:color="auto" w:fill="auto"/>
          </w:tcPr>
          <w:p w14:paraId="5C4B0F1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468E44E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AF685E5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3E7B879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240CBCAA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2904C279" w14:textId="77777777" w:rsidTr="00263CD4">
        <w:tc>
          <w:tcPr>
            <w:tcW w:w="2944" w:type="dxa"/>
            <w:shd w:val="clear" w:color="auto" w:fill="auto"/>
          </w:tcPr>
          <w:p w14:paraId="1DFD26F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13CD580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47B7E801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754C3CC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08C5D83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4B39E3C5" w14:textId="77777777" w:rsidTr="00263CD4">
        <w:tc>
          <w:tcPr>
            <w:tcW w:w="7481" w:type="dxa"/>
            <w:gridSpan w:val="4"/>
            <w:shd w:val="clear" w:color="auto" w:fill="auto"/>
          </w:tcPr>
          <w:p w14:paraId="36A5658A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Total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 xml:space="preserve"> B2 (€)</w:t>
            </w:r>
          </w:p>
        </w:tc>
        <w:tc>
          <w:tcPr>
            <w:tcW w:w="1192" w:type="dxa"/>
            <w:shd w:val="clear" w:color="auto" w:fill="auto"/>
          </w:tcPr>
          <w:p w14:paraId="023520D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78779476" w14:textId="77777777" w:rsidTr="00263CD4">
        <w:tc>
          <w:tcPr>
            <w:tcW w:w="2944" w:type="dxa"/>
            <w:shd w:val="clear" w:color="auto" w:fill="E7E6E6"/>
          </w:tcPr>
          <w:p w14:paraId="06E3EC9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ACTUACIÓN 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BN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: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70F8162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(Denominación actuación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BN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)</w:t>
            </w:r>
          </w:p>
        </w:tc>
      </w:tr>
      <w:tr w:rsidR="00916F94" w:rsidRPr="000B0087" w14:paraId="5B9055BE" w14:textId="77777777" w:rsidTr="00263CD4">
        <w:tc>
          <w:tcPr>
            <w:tcW w:w="2944" w:type="dxa"/>
            <w:shd w:val="clear" w:color="auto" w:fill="auto"/>
          </w:tcPr>
          <w:p w14:paraId="1E876416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4B17652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(Descripción actuación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BN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)</w:t>
            </w:r>
          </w:p>
        </w:tc>
      </w:tr>
      <w:tr w:rsidR="00916F94" w:rsidRPr="000B0087" w14:paraId="583B46C0" w14:textId="77777777" w:rsidTr="00263CD4">
        <w:tc>
          <w:tcPr>
            <w:tcW w:w="2944" w:type="dxa"/>
            <w:shd w:val="clear" w:color="auto" w:fill="auto"/>
          </w:tcPr>
          <w:p w14:paraId="4B364C4A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7D198CC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3690E238" w14:textId="77777777" w:rsidTr="00263CD4">
        <w:tc>
          <w:tcPr>
            <w:tcW w:w="2944" w:type="dxa"/>
            <w:shd w:val="clear" w:color="auto" w:fill="auto"/>
          </w:tcPr>
          <w:p w14:paraId="7516091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lastRenderedPageBreak/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6967B34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4A55E224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5BD16B20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0C07819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17045FD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1DDCB17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3B2D50B7" w14:textId="77777777" w:rsidTr="00263CD4">
        <w:tc>
          <w:tcPr>
            <w:tcW w:w="2944" w:type="dxa"/>
            <w:shd w:val="clear" w:color="auto" w:fill="auto"/>
          </w:tcPr>
          <w:p w14:paraId="6F435CD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064D0CB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4EE21F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4E9B1917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2F1E5EF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669650D0" w14:textId="77777777" w:rsidTr="00263CD4">
        <w:tc>
          <w:tcPr>
            <w:tcW w:w="2944" w:type="dxa"/>
            <w:shd w:val="clear" w:color="auto" w:fill="auto"/>
          </w:tcPr>
          <w:p w14:paraId="547E5E6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0EF8CB7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79A3897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11DCD11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F4EA17E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62073029" w14:textId="77777777" w:rsidTr="00263CD4">
        <w:tc>
          <w:tcPr>
            <w:tcW w:w="7481" w:type="dxa"/>
            <w:gridSpan w:val="4"/>
            <w:shd w:val="clear" w:color="auto" w:fill="auto"/>
          </w:tcPr>
          <w:p w14:paraId="2FA726F0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Total </w:t>
            </w:r>
            <w:proofErr w:type="spellStart"/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BN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(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>€)</w:t>
            </w:r>
          </w:p>
        </w:tc>
        <w:tc>
          <w:tcPr>
            <w:tcW w:w="1192" w:type="dxa"/>
            <w:shd w:val="clear" w:color="auto" w:fill="auto"/>
          </w:tcPr>
          <w:p w14:paraId="3A8D83D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</w:tbl>
    <w:p w14:paraId="04E0596F" w14:textId="77777777" w:rsidR="00BE5866" w:rsidRDefault="00BE5866" w:rsidP="00BE5866">
      <w:pPr>
        <w:spacing w:after="240" w:line="276" w:lineRule="auto"/>
        <w:ind w:left="567"/>
        <w:jc w:val="both"/>
        <w:rPr>
          <w:rFonts w:ascii="Gotham Light" w:hAnsi="Gotham Light"/>
        </w:rPr>
      </w:pPr>
    </w:p>
    <w:p w14:paraId="58BE1522" w14:textId="2D96950A" w:rsidR="00916F94" w:rsidRPr="000B0087" w:rsidRDefault="00916F94" w:rsidP="00916F94">
      <w:pPr>
        <w:numPr>
          <w:ilvl w:val="0"/>
          <w:numId w:val="2"/>
        </w:numPr>
        <w:spacing w:after="240" w:line="276" w:lineRule="auto"/>
        <w:ind w:left="567" w:hanging="283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Actuaciones de ejecución y mejora de zonas verdes.</w:t>
      </w:r>
    </w:p>
    <w:tbl>
      <w:tblPr>
        <w:tblW w:w="8673" w:type="dxa"/>
        <w:tblInd w:w="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2226"/>
        <w:gridCol w:w="1192"/>
        <w:gridCol w:w="1119"/>
        <w:gridCol w:w="1192"/>
      </w:tblGrid>
      <w:tr w:rsidR="00916F94" w:rsidRPr="000B0087" w14:paraId="2113C7DD" w14:textId="77777777" w:rsidTr="00263CD4">
        <w:tc>
          <w:tcPr>
            <w:tcW w:w="2944" w:type="dxa"/>
            <w:shd w:val="clear" w:color="auto" w:fill="E7E6E6"/>
          </w:tcPr>
          <w:p w14:paraId="0F3D917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ACTUACIÓN C1: 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4802737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(Denominación actuación C1)</w:t>
            </w:r>
          </w:p>
        </w:tc>
      </w:tr>
      <w:tr w:rsidR="00916F94" w:rsidRPr="000B0087" w14:paraId="2C933285" w14:textId="77777777" w:rsidTr="00263CD4">
        <w:tc>
          <w:tcPr>
            <w:tcW w:w="2944" w:type="dxa"/>
            <w:shd w:val="clear" w:color="auto" w:fill="auto"/>
          </w:tcPr>
          <w:p w14:paraId="0EE72EE6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55FED73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C1)</w:t>
            </w:r>
          </w:p>
        </w:tc>
      </w:tr>
      <w:tr w:rsidR="00916F94" w:rsidRPr="000B0087" w14:paraId="62A608E4" w14:textId="77777777" w:rsidTr="00263CD4">
        <w:tc>
          <w:tcPr>
            <w:tcW w:w="2944" w:type="dxa"/>
            <w:shd w:val="clear" w:color="auto" w:fill="auto"/>
          </w:tcPr>
          <w:p w14:paraId="2605F47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4D80D63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42D48401" w14:textId="77777777" w:rsidTr="00263CD4">
        <w:tc>
          <w:tcPr>
            <w:tcW w:w="2944" w:type="dxa"/>
            <w:shd w:val="clear" w:color="auto" w:fill="auto"/>
          </w:tcPr>
          <w:p w14:paraId="16AFECA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76172DCA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72449E2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4D737304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6110333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458AED1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7DB5CF0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0ED064E8" w14:textId="77777777" w:rsidTr="00263CD4">
        <w:tc>
          <w:tcPr>
            <w:tcW w:w="2944" w:type="dxa"/>
            <w:shd w:val="clear" w:color="auto" w:fill="auto"/>
          </w:tcPr>
          <w:p w14:paraId="6DD8FE6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38A42EFA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0DAAEEFC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719EFBEE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7B33D71D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4FC28A07" w14:textId="77777777" w:rsidTr="00263CD4">
        <w:tc>
          <w:tcPr>
            <w:tcW w:w="2944" w:type="dxa"/>
            <w:shd w:val="clear" w:color="auto" w:fill="auto"/>
          </w:tcPr>
          <w:p w14:paraId="6BBBC50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1D81EECA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1CB2880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08199425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854FEDF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66DACFC6" w14:textId="77777777" w:rsidTr="00263CD4">
        <w:tc>
          <w:tcPr>
            <w:tcW w:w="7481" w:type="dxa"/>
            <w:gridSpan w:val="4"/>
            <w:shd w:val="clear" w:color="auto" w:fill="auto"/>
          </w:tcPr>
          <w:p w14:paraId="75360049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Total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 xml:space="preserve"> C1 (€)</w:t>
            </w:r>
          </w:p>
        </w:tc>
        <w:tc>
          <w:tcPr>
            <w:tcW w:w="1192" w:type="dxa"/>
            <w:shd w:val="clear" w:color="auto" w:fill="auto"/>
          </w:tcPr>
          <w:p w14:paraId="33B5F73E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1E9A1652" w14:textId="77777777" w:rsidTr="00263CD4">
        <w:tc>
          <w:tcPr>
            <w:tcW w:w="2944" w:type="dxa"/>
            <w:shd w:val="clear" w:color="auto" w:fill="E7E6E6"/>
          </w:tcPr>
          <w:p w14:paraId="7361DF5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ACTUACIÓN C2: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0CC28CA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(Denominación actuación C2)</w:t>
            </w:r>
          </w:p>
        </w:tc>
      </w:tr>
      <w:tr w:rsidR="00916F94" w:rsidRPr="000B0087" w14:paraId="366F9867" w14:textId="77777777" w:rsidTr="00263CD4">
        <w:tc>
          <w:tcPr>
            <w:tcW w:w="2944" w:type="dxa"/>
            <w:shd w:val="clear" w:color="auto" w:fill="auto"/>
          </w:tcPr>
          <w:p w14:paraId="1856F7BF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5B6B177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C2)</w:t>
            </w:r>
          </w:p>
        </w:tc>
      </w:tr>
      <w:tr w:rsidR="00916F94" w:rsidRPr="000B0087" w14:paraId="07DA3A5C" w14:textId="77777777" w:rsidTr="00263CD4">
        <w:tc>
          <w:tcPr>
            <w:tcW w:w="2944" w:type="dxa"/>
            <w:shd w:val="clear" w:color="auto" w:fill="auto"/>
          </w:tcPr>
          <w:p w14:paraId="72368A65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316842DF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0D5876AA" w14:textId="77777777" w:rsidTr="00263CD4">
        <w:tc>
          <w:tcPr>
            <w:tcW w:w="2944" w:type="dxa"/>
            <w:shd w:val="clear" w:color="auto" w:fill="auto"/>
          </w:tcPr>
          <w:p w14:paraId="59FD8AA0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6EBC069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3E55F9B1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0358DA8A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02C48E71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4999424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179013E8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6660A439" w14:textId="77777777" w:rsidTr="00263CD4">
        <w:tc>
          <w:tcPr>
            <w:tcW w:w="2944" w:type="dxa"/>
            <w:shd w:val="clear" w:color="auto" w:fill="auto"/>
          </w:tcPr>
          <w:p w14:paraId="15CD00E5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74A82050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70EC961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3F4617DE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7F0E65B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29BFE9C6" w14:textId="77777777" w:rsidTr="00263CD4">
        <w:tc>
          <w:tcPr>
            <w:tcW w:w="2944" w:type="dxa"/>
            <w:shd w:val="clear" w:color="auto" w:fill="auto"/>
          </w:tcPr>
          <w:p w14:paraId="2489060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37B94D41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AD5831D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4C13DAD5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30BEFB6A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77E2C814" w14:textId="77777777" w:rsidTr="00263CD4">
        <w:tc>
          <w:tcPr>
            <w:tcW w:w="7481" w:type="dxa"/>
            <w:gridSpan w:val="4"/>
            <w:shd w:val="clear" w:color="auto" w:fill="auto"/>
          </w:tcPr>
          <w:p w14:paraId="427829B8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Total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 xml:space="preserve"> C2 (€)</w:t>
            </w:r>
          </w:p>
        </w:tc>
        <w:tc>
          <w:tcPr>
            <w:tcW w:w="1192" w:type="dxa"/>
            <w:shd w:val="clear" w:color="auto" w:fill="auto"/>
          </w:tcPr>
          <w:p w14:paraId="16E55B0D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4758506F" w14:textId="77777777" w:rsidTr="00263CD4">
        <w:tc>
          <w:tcPr>
            <w:tcW w:w="2944" w:type="dxa"/>
            <w:shd w:val="clear" w:color="auto" w:fill="E7E6E6"/>
          </w:tcPr>
          <w:p w14:paraId="5222969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ACTUACIÓN CN: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13F8B58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(Denominación actuación CN)</w:t>
            </w:r>
          </w:p>
        </w:tc>
      </w:tr>
      <w:tr w:rsidR="00916F94" w:rsidRPr="000B0087" w14:paraId="115DFFE4" w14:textId="77777777" w:rsidTr="00263CD4">
        <w:tc>
          <w:tcPr>
            <w:tcW w:w="2944" w:type="dxa"/>
            <w:shd w:val="clear" w:color="auto" w:fill="auto"/>
          </w:tcPr>
          <w:p w14:paraId="2212971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lastRenderedPageBreak/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3E3BA60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CN)</w:t>
            </w:r>
          </w:p>
        </w:tc>
      </w:tr>
      <w:tr w:rsidR="00916F94" w:rsidRPr="000B0087" w14:paraId="4054B83A" w14:textId="77777777" w:rsidTr="00263CD4">
        <w:tc>
          <w:tcPr>
            <w:tcW w:w="2944" w:type="dxa"/>
            <w:shd w:val="clear" w:color="auto" w:fill="auto"/>
          </w:tcPr>
          <w:p w14:paraId="5E2E8606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39D876D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57071C95" w14:textId="77777777" w:rsidTr="00263CD4">
        <w:tc>
          <w:tcPr>
            <w:tcW w:w="2944" w:type="dxa"/>
            <w:shd w:val="clear" w:color="auto" w:fill="auto"/>
          </w:tcPr>
          <w:p w14:paraId="0D2C6EE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7CA7419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378D695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470E52A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0B8648D5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39A4DDA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04D769E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4BEB5E91" w14:textId="77777777" w:rsidTr="00263CD4">
        <w:tc>
          <w:tcPr>
            <w:tcW w:w="2944" w:type="dxa"/>
            <w:shd w:val="clear" w:color="auto" w:fill="auto"/>
          </w:tcPr>
          <w:p w14:paraId="46E07385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2BBC84A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7A3A554E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2AE79297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10EF6B1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3B97FA4F" w14:textId="77777777" w:rsidTr="00263CD4">
        <w:tc>
          <w:tcPr>
            <w:tcW w:w="2944" w:type="dxa"/>
            <w:shd w:val="clear" w:color="auto" w:fill="auto"/>
          </w:tcPr>
          <w:p w14:paraId="1F97B00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1948BDBC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16A389D3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1AEB23C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49C8E8CE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52ECC5BE" w14:textId="77777777" w:rsidTr="00263CD4">
        <w:tc>
          <w:tcPr>
            <w:tcW w:w="7481" w:type="dxa"/>
            <w:gridSpan w:val="4"/>
            <w:shd w:val="clear" w:color="auto" w:fill="auto"/>
          </w:tcPr>
          <w:p w14:paraId="506A6983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Total </w:t>
            </w: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CN(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>€)</w:t>
            </w:r>
          </w:p>
        </w:tc>
        <w:tc>
          <w:tcPr>
            <w:tcW w:w="1192" w:type="dxa"/>
            <w:shd w:val="clear" w:color="auto" w:fill="auto"/>
          </w:tcPr>
          <w:p w14:paraId="1D5EA500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</w:tbl>
    <w:p w14:paraId="606AF492" w14:textId="77777777" w:rsidR="00916F94" w:rsidRPr="000B0087" w:rsidRDefault="00916F94" w:rsidP="00916F94">
      <w:pPr>
        <w:spacing w:after="240" w:line="276" w:lineRule="auto"/>
        <w:ind w:left="567"/>
        <w:jc w:val="both"/>
        <w:rPr>
          <w:rFonts w:ascii="Gotham Light" w:hAnsi="Gotham Light"/>
        </w:rPr>
      </w:pPr>
    </w:p>
    <w:p w14:paraId="02356A1F" w14:textId="77777777" w:rsidR="00916F94" w:rsidRPr="000B0087" w:rsidRDefault="00916F94" w:rsidP="00916F94">
      <w:pPr>
        <w:numPr>
          <w:ilvl w:val="0"/>
          <w:numId w:val="2"/>
        </w:numPr>
        <w:spacing w:after="240" w:line="276" w:lineRule="auto"/>
        <w:ind w:left="567" w:hanging="283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Reposición de obras de fábrica, como por ejemplo y sin ánimo de ser exhaustivo, arquetas, armarios eléctricos, cunetas, registros, rejillas, báculos de alumbrado, vallados y </w:t>
      </w:r>
      <w:proofErr w:type="spellStart"/>
      <w:r w:rsidRPr="000B0087">
        <w:rPr>
          <w:rFonts w:ascii="Gotham Light" w:hAnsi="Gotham Light"/>
        </w:rPr>
        <w:t>biondas</w:t>
      </w:r>
      <w:proofErr w:type="spellEnd"/>
      <w:r w:rsidRPr="000B0087">
        <w:rPr>
          <w:rFonts w:ascii="Gotham Light" w:hAnsi="Gotham Light"/>
        </w:rPr>
        <w:t>.</w:t>
      </w:r>
    </w:p>
    <w:tbl>
      <w:tblPr>
        <w:tblW w:w="8673" w:type="dxa"/>
        <w:tblInd w:w="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2226"/>
        <w:gridCol w:w="1192"/>
        <w:gridCol w:w="1119"/>
        <w:gridCol w:w="1192"/>
      </w:tblGrid>
      <w:tr w:rsidR="00916F94" w:rsidRPr="000B0087" w14:paraId="4181F36A" w14:textId="77777777" w:rsidTr="00263CD4">
        <w:tc>
          <w:tcPr>
            <w:tcW w:w="2944" w:type="dxa"/>
            <w:shd w:val="clear" w:color="auto" w:fill="E7E6E6"/>
          </w:tcPr>
          <w:p w14:paraId="5634DC03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ACTUACIÓN D1: 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44E9342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(Denominación actuación D1)</w:t>
            </w:r>
          </w:p>
        </w:tc>
      </w:tr>
      <w:tr w:rsidR="00916F94" w:rsidRPr="000B0087" w14:paraId="69B1E1A2" w14:textId="77777777" w:rsidTr="00263CD4">
        <w:tc>
          <w:tcPr>
            <w:tcW w:w="2944" w:type="dxa"/>
            <w:shd w:val="clear" w:color="auto" w:fill="auto"/>
          </w:tcPr>
          <w:p w14:paraId="3163F50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62BC37B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D1)</w:t>
            </w:r>
          </w:p>
        </w:tc>
      </w:tr>
      <w:tr w:rsidR="00916F94" w:rsidRPr="000B0087" w14:paraId="649A7F44" w14:textId="77777777" w:rsidTr="00263CD4">
        <w:tc>
          <w:tcPr>
            <w:tcW w:w="2944" w:type="dxa"/>
            <w:shd w:val="clear" w:color="auto" w:fill="auto"/>
          </w:tcPr>
          <w:p w14:paraId="6829FD9C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2DF329E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36C8580D" w14:textId="77777777" w:rsidTr="00263CD4">
        <w:tc>
          <w:tcPr>
            <w:tcW w:w="2944" w:type="dxa"/>
            <w:shd w:val="clear" w:color="auto" w:fill="auto"/>
          </w:tcPr>
          <w:p w14:paraId="16114E70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30FAE665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24658404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65864054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6A5EBD2A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4F8BEE9D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464DEEA0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660B0E67" w14:textId="77777777" w:rsidTr="00263CD4">
        <w:tc>
          <w:tcPr>
            <w:tcW w:w="2944" w:type="dxa"/>
            <w:shd w:val="clear" w:color="auto" w:fill="auto"/>
          </w:tcPr>
          <w:p w14:paraId="3EE6C217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35B0BE41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87F8B8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30193BB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314F515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5EB330B1" w14:textId="77777777" w:rsidTr="00263CD4">
        <w:tc>
          <w:tcPr>
            <w:tcW w:w="2944" w:type="dxa"/>
            <w:shd w:val="clear" w:color="auto" w:fill="auto"/>
          </w:tcPr>
          <w:p w14:paraId="51347536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648172C1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51C43A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385C734D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4DC020B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2E9F5FB3" w14:textId="77777777" w:rsidTr="00263CD4">
        <w:tc>
          <w:tcPr>
            <w:tcW w:w="7481" w:type="dxa"/>
            <w:gridSpan w:val="4"/>
            <w:shd w:val="clear" w:color="auto" w:fill="auto"/>
          </w:tcPr>
          <w:p w14:paraId="1B5FE2F3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Total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 xml:space="preserve"> D1 (€)</w:t>
            </w:r>
          </w:p>
        </w:tc>
        <w:tc>
          <w:tcPr>
            <w:tcW w:w="1192" w:type="dxa"/>
            <w:shd w:val="clear" w:color="auto" w:fill="auto"/>
          </w:tcPr>
          <w:p w14:paraId="4892464A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2AA5AFDA" w14:textId="77777777" w:rsidTr="00263CD4">
        <w:tc>
          <w:tcPr>
            <w:tcW w:w="2944" w:type="dxa"/>
            <w:shd w:val="clear" w:color="auto" w:fill="E7E6E6"/>
          </w:tcPr>
          <w:p w14:paraId="33270F33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ACTUACIÓN D2: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7C7EE1B4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(Denominación actuación D2)</w:t>
            </w:r>
          </w:p>
        </w:tc>
      </w:tr>
      <w:tr w:rsidR="00916F94" w:rsidRPr="000B0087" w14:paraId="06CAC437" w14:textId="77777777" w:rsidTr="00263CD4">
        <w:tc>
          <w:tcPr>
            <w:tcW w:w="2944" w:type="dxa"/>
            <w:shd w:val="clear" w:color="auto" w:fill="auto"/>
          </w:tcPr>
          <w:p w14:paraId="3158029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1868C7EE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D2)</w:t>
            </w:r>
          </w:p>
        </w:tc>
      </w:tr>
      <w:tr w:rsidR="00916F94" w:rsidRPr="000B0087" w14:paraId="7A701217" w14:textId="77777777" w:rsidTr="00263CD4">
        <w:tc>
          <w:tcPr>
            <w:tcW w:w="2944" w:type="dxa"/>
            <w:shd w:val="clear" w:color="auto" w:fill="auto"/>
          </w:tcPr>
          <w:p w14:paraId="2BD621C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50DAF18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7B31E5F9" w14:textId="77777777" w:rsidTr="00263CD4">
        <w:tc>
          <w:tcPr>
            <w:tcW w:w="2944" w:type="dxa"/>
            <w:shd w:val="clear" w:color="auto" w:fill="auto"/>
          </w:tcPr>
          <w:p w14:paraId="387304F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2F91BD36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05149FC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034262F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24DC91FA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3CD8E649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68074D6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487F098C" w14:textId="77777777" w:rsidTr="00263CD4">
        <w:tc>
          <w:tcPr>
            <w:tcW w:w="2944" w:type="dxa"/>
            <w:shd w:val="clear" w:color="auto" w:fill="auto"/>
          </w:tcPr>
          <w:p w14:paraId="4450751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5DA817DE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14A881C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1F8893B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559822E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03F0877C" w14:textId="77777777" w:rsidTr="00263CD4">
        <w:tc>
          <w:tcPr>
            <w:tcW w:w="2944" w:type="dxa"/>
            <w:shd w:val="clear" w:color="auto" w:fill="auto"/>
          </w:tcPr>
          <w:p w14:paraId="4C9E2AB5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6AD93C57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2AECC699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588BB21F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023D479A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3D34D664" w14:textId="77777777" w:rsidTr="00263CD4">
        <w:tc>
          <w:tcPr>
            <w:tcW w:w="7481" w:type="dxa"/>
            <w:gridSpan w:val="4"/>
            <w:shd w:val="clear" w:color="auto" w:fill="auto"/>
          </w:tcPr>
          <w:p w14:paraId="3D8A5DCA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Total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 xml:space="preserve"> D2 (€)</w:t>
            </w:r>
          </w:p>
        </w:tc>
        <w:tc>
          <w:tcPr>
            <w:tcW w:w="1192" w:type="dxa"/>
            <w:shd w:val="clear" w:color="auto" w:fill="auto"/>
          </w:tcPr>
          <w:p w14:paraId="003CF2A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1888F2B3" w14:textId="77777777" w:rsidTr="00263CD4">
        <w:tc>
          <w:tcPr>
            <w:tcW w:w="2944" w:type="dxa"/>
            <w:shd w:val="clear" w:color="auto" w:fill="E7E6E6"/>
          </w:tcPr>
          <w:p w14:paraId="2F11943F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ACTUACIÓN DN:</w:t>
            </w:r>
          </w:p>
        </w:tc>
        <w:tc>
          <w:tcPr>
            <w:tcW w:w="5729" w:type="dxa"/>
            <w:gridSpan w:val="4"/>
            <w:shd w:val="clear" w:color="auto" w:fill="E7E6E6"/>
          </w:tcPr>
          <w:p w14:paraId="5070F58D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(Denominación actuación DN)</w:t>
            </w:r>
          </w:p>
        </w:tc>
      </w:tr>
      <w:tr w:rsidR="00916F94" w:rsidRPr="000B0087" w14:paraId="3AB37E91" w14:textId="77777777" w:rsidTr="00263CD4">
        <w:tc>
          <w:tcPr>
            <w:tcW w:w="2944" w:type="dxa"/>
            <w:shd w:val="clear" w:color="auto" w:fill="auto"/>
          </w:tcPr>
          <w:p w14:paraId="58D373A6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4308911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(Descripción actuación DN)</w:t>
            </w:r>
          </w:p>
        </w:tc>
      </w:tr>
      <w:tr w:rsidR="00916F94" w:rsidRPr="000B0087" w14:paraId="792ED27F" w14:textId="77777777" w:rsidTr="00263CD4">
        <w:tc>
          <w:tcPr>
            <w:tcW w:w="2944" w:type="dxa"/>
            <w:shd w:val="clear" w:color="auto" w:fill="auto"/>
          </w:tcPr>
          <w:p w14:paraId="130B5EA4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Tipo: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363A648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i/>
                <w:iCs/>
                <w:lang w:eastAsia="en-US"/>
              </w:rPr>
            </w:pP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(obra/ suministro/ proyecto técnico/ dirección facultativa).</w:t>
            </w:r>
          </w:p>
        </w:tc>
      </w:tr>
      <w:tr w:rsidR="00916F94" w:rsidRPr="000B0087" w14:paraId="77FFE6AB" w14:textId="77777777" w:rsidTr="00263CD4">
        <w:tc>
          <w:tcPr>
            <w:tcW w:w="2944" w:type="dxa"/>
            <w:shd w:val="clear" w:color="auto" w:fill="auto"/>
          </w:tcPr>
          <w:p w14:paraId="144E5B55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Unidad </w:t>
            </w:r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 xml:space="preserve">(ml, </w:t>
            </w:r>
            <w:proofErr w:type="spellStart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i/>
                <w:iCs/>
                <w:lang w:eastAsia="en-US"/>
              </w:rPr>
              <w:t>, m2, etc..)</w:t>
            </w:r>
          </w:p>
        </w:tc>
        <w:tc>
          <w:tcPr>
            <w:tcW w:w="2226" w:type="dxa"/>
            <w:shd w:val="clear" w:color="auto" w:fill="auto"/>
          </w:tcPr>
          <w:p w14:paraId="1D1295D6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Descripción elemento/ unidad de obra</w:t>
            </w:r>
          </w:p>
        </w:tc>
        <w:tc>
          <w:tcPr>
            <w:tcW w:w="1192" w:type="dxa"/>
            <w:shd w:val="clear" w:color="auto" w:fill="auto"/>
          </w:tcPr>
          <w:p w14:paraId="6D0AF0EE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Medición</w:t>
            </w:r>
          </w:p>
        </w:tc>
        <w:tc>
          <w:tcPr>
            <w:tcW w:w="1119" w:type="dxa"/>
            <w:shd w:val="clear" w:color="auto" w:fill="auto"/>
          </w:tcPr>
          <w:p w14:paraId="57C9D185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Precio</w:t>
            </w:r>
          </w:p>
          <w:p w14:paraId="7477CD48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(€/</w:t>
            </w:r>
            <w:proofErr w:type="spellStart"/>
            <w:r w:rsidRPr="0050649F">
              <w:rPr>
                <w:rFonts w:ascii="Gotham Light" w:eastAsia="Calibri" w:hAnsi="Gotham Light"/>
                <w:lang w:eastAsia="en-US"/>
              </w:rPr>
              <w:t>ud</w:t>
            </w:r>
            <w:proofErr w:type="spellEnd"/>
            <w:r w:rsidRPr="0050649F">
              <w:rPr>
                <w:rFonts w:ascii="Gotham Light" w:eastAsia="Calibri" w:hAnsi="Gotham Light"/>
                <w:lang w:eastAsia="en-US"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14:paraId="330B2790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</w:t>
            </w:r>
          </w:p>
          <w:p w14:paraId="4DF98213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(€)</w:t>
            </w:r>
          </w:p>
        </w:tc>
      </w:tr>
      <w:tr w:rsidR="00916F94" w:rsidRPr="000B0087" w14:paraId="4FF191A8" w14:textId="77777777" w:rsidTr="00263CD4">
        <w:tc>
          <w:tcPr>
            <w:tcW w:w="2944" w:type="dxa"/>
            <w:shd w:val="clear" w:color="auto" w:fill="auto"/>
          </w:tcPr>
          <w:p w14:paraId="2F41312C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730832FB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1C98CAC3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2CA74CD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293ACDB0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259A1C93" w14:textId="77777777" w:rsidTr="00263CD4">
        <w:tc>
          <w:tcPr>
            <w:tcW w:w="2944" w:type="dxa"/>
            <w:shd w:val="clear" w:color="auto" w:fill="auto"/>
          </w:tcPr>
          <w:p w14:paraId="016DC72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6B7D0272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35D3B7DE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19" w:type="dxa"/>
            <w:shd w:val="clear" w:color="auto" w:fill="auto"/>
          </w:tcPr>
          <w:p w14:paraId="1641869C" w14:textId="77777777" w:rsidR="00916F94" w:rsidRPr="0050649F" w:rsidRDefault="00916F94" w:rsidP="00263CD4">
            <w:pPr>
              <w:spacing w:after="240" w:line="276" w:lineRule="auto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1192" w:type="dxa"/>
            <w:shd w:val="clear" w:color="auto" w:fill="auto"/>
          </w:tcPr>
          <w:p w14:paraId="6AD5C2AB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916F94" w:rsidRPr="000B0087" w14:paraId="5E616731" w14:textId="77777777" w:rsidTr="00263CD4">
        <w:tc>
          <w:tcPr>
            <w:tcW w:w="7481" w:type="dxa"/>
            <w:gridSpan w:val="4"/>
            <w:shd w:val="clear" w:color="auto" w:fill="auto"/>
          </w:tcPr>
          <w:p w14:paraId="2446F005" w14:textId="77777777" w:rsidR="00916F94" w:rsidRPr="0050649F" w:rsidRDefault="00916F94" w:rsidP="00263CD4">
            <w:pPr>
              <w:spacing w:after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 xml:space="preserve">Total </w:t>
            </w: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DN(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>€)</w:t>
            </w:r>
          </w:p>
        </w:tc>
        <w:tc>
          <w:tcPr>
            <w:tcW w:w="1192" w:type="dxa"/>
            <w:shd w:val="clear" w:color="auto" w:fill="auto"/>
          </w:tcPr>
          <w:p w14:paraId="5072C7A2" w14:textId="77777777" w:rsidR="00916F94" w:rsidRPr="0050649F" w:rsidRDefault="00916F94" w:rsidP="00263CD4">
            <w:pPr>
              <w:spacing w:after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</w:tbl>
    <w:p w14:paraId="07DA8792" w14:textId="77777777" w:rsidR="00815B1D" w:rsidRPr="000B0087" w:rsidRDefault="00815B1D" w:rsidP="001A7F96">
      <w:pPr>
        <w:pStyle w:val="Prrafodelista"/>
        <w:rPr>
          <w:rFonts w:ascii="Gotham Light" w:hAnsi="Gotham Light"/>
          <w:sz w:val="20"/>
          <w:szCs w:val="20"/>
        </w:rPr>
      </w:pPr>
    </w:p>
    <w:p w14:paraId="74B590A5" w14:textId="1DC2AA04" w:rsidR="001A7F96" w:rsidRPr="000B0087" w:rsidRDefault="001A7F96" w:rsidP="00E60DC0">
      <w:pPr>
        <w:numPr>
          <w:ilvl w:val="0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  <w:b/>
        </w:rPr>
      </w:pPr>
      <w:r w:rsidRPr="000B0087">
        <w:rPr>
          <w:rFonts w:ascii="Gotham Light" w:hAnsi="Gotham Light"/>
          <w:b/>
        </w:rPr>
        <w:t>OTRA DOCUMENTACIÓN DEL PROYECTO</w:t>
      </w:r>
      <w:r w:rsidR="00D74FF6" w:rsidRPr="000B0087">
        <w:rPr>
          <w:rFonts w:ascii="Gotham Light" w:hAnsi="Gotham Light"/>
          <w:b/>
        </w:rPr>
        <w:t>.</w:t>
      </w:r>
    </w:p>
    <w:p w14:paraId="0C0C9805" w14:textId="509BE801" w:rsidR="00D74FF6" w:rsidRPr="000B0087" w:rsidRDefault="00C45152" w:rsidP="00C45152">
      <w:pPr>
        <w:spacing w:after="240" w:line="276" w:lineRule="auto"/>
        <w:jc w:val="both"/>
        <w:rPr>
          <w:rFonts w:ascii="Gotham Light" w:hAnsi="Gotham Light"/>
          <w:b/>
        </w:rPr>
      </w:pPr>
      <w:r w:rsidRPr="006A79E1">
        <w:rPr>
          <w:rFonts w:ascii="Gotham Light" w:hAnsi="Gotham Light"/>
          <w:b/>
        </w:rPr>
        <w:t>Se presentarán los</w:t>
      </w:r>
      <w:r w:rsidR="00220E6D" w:rsidRPr="006A79E1">
        <w:rPr>
          <w:rFonts w:ascii="Gotham Light" w:hAnsi="Gotham Light"/>
          <w:b/>
        </w:rPr>
        <w:t xml:space="preserve"> siguientes</w:t>
      </w:r>
      <w:r w:rsidRPr="006A79E1">
        <w:rPr>
          <w:rFonts w:ascii="Gotham Light" w:hAnsi="Gotham Light"/>
          <w:b/>
        </w:rPr>
        <w:t xml:space="preserve"> p</w:t>
      </w:r>
      <w:r w:rsidR="00D74FF6" w:rsidRPr="006A79E1">
        <w:rPr>
          <w:rFonts w:ascii="Gotham Light" w:hAnsi="Gotham Light"/>
          <w:b/>
        </w:rPr>
        <w:t>lanos</w:t>
      </w:r>
      <w:r w:rsidR="0094284D" w:rsidRPr="006A79E1">
        <w:rPr>
          <w:rFonts w:ascii="Gotham Light" w:hAnsi="Gotham Light"/>
          <w:b/>
        </w:rPr>
        <w:t xml:space="preserve">, si </w:t>
      </w:r>
      <w:r w:rsidR="000551A6" w:rsidRPr="006A79E1">
        <w:rPr>
          <w:rFonts w:ascii="Gotham Light" w:hAnsi="Gotham Light"/>
          <w:b/>
        </w:rPr>
        <w:t>procede</w:t>
      </w:r>
      <w:r w:rsidR="0094284D" w:rsidRPr="006A79E1">
        <w:rPr>
          <w:rFonts w:ascii="Gotham Light" w:hAnsi="Gotham Light"/>
          <w:b/>
        </w:rPr>
        <w:t xml:space="preserve">, </w:t>
      </w:r>
      <w:r w:rsidR="00D74FF6" w:rsidRPr="006A79E1">
        <w:rPr>
          <w:rFonts w:ascii="Gotham Light" w:hAnsi="Gotham Light"/>
          <w:b/>
        </w:rPr>
        <w:t>en formato digital</w:t>
      </w:r>
      <w:r w:rsidRPr="006A79E1">
        <w:rPr>
          <w:rFonts w:ascii="Gotham Light" w:hAnsi="Gotham Light"/>
          <w:b/>
        </w:rPr>
        <w:t xml:space="preserve"> correspondientes al</w:t>
      </w:r>
      <w:r w:rsidRPr="000B0087">
        <w:rPr>
          <w:rFonts w:ascii="Gotham Light" w:hAnsi="Gotham Light"/>
          <w:b/>
        </w:rPr>
        <w:t xml:space="preserve"> proyecto de inversión</w:t>
      </w:r>
      <w:r w:rsidR="00220E6D" w:rsidRPr="000B0087">
        <w:rPr>
          <w:rFonts w:ascii="Gotham Light" w:hAnsi="Gotham Light"/>
          <w:b/>
        </w:rPr>
        <w:t xml:space="preserve"> c</w:t>
      </w:r>
      <w:r w:rsidR="00D74FF6" w:rsidRPr="000B0087">
        <w:rPr>
          <w:rFonts w:ascii="Gotham Light" w:hAnsi="Gotham Light"/>
          <w:b/>
        </w:rPr>
        <w:t xml:space="preserve">omo documentación anexa a esta memoria </w:t>
      </w:r>
      <w:r w:rsidR="007C6499" w:rsidRPr="000B0087">
        <w:rPr>
          <w:rFonts w:ascii="Gotham Light" w:hAnsi="Gotham Light"/>
          <w:b/>
        </w:rPr>
        <w:t xml:space="preserve">en </w:t>
      </w:r>
      <w:r w:rsidR="003346AF" w:rsidRPr="000B0087">
        <w:rPr>
          <w:rFonts w:ascii="Gotham Light" w:hAnsi="Gotham Light"/>
          <w:b/>
        </w:rPr>
        <w:t xml:space="preserve">formato </w:t>
      </w:r>
      <w:r w:rsidR="00B2532E">
        <w:rPr>
          <w:rFonts w:ascii="Gotham Light" w:hAnsi="Gotham Light"/>
          <w:b/>
        </w:rPr>
        <w:t>.</w:t>
      </w:r>
      <w:proofErr w:type="spellStart"/>
      <w:r w:rsidR="00B2532E">
        <w:rPr>
          <w:rFonts w:ascii="Gotham Light" w:hAnsi="Gotham Light"/>
          <w:b/>
        </w:rPr>
        <w:t>pdf</w:t>
      </w:r>
      <w:proofErr w:type="spellEnd"/>
      <w:r w:rsidR="00383E6F">
        <w:rPr>
          <w:rFonts w:ascii="Gotham Light" w:hAnsi="Gotham Light"/>
          <w:b/>
        </w:rPr>
        <w:t xml:space="preserve"> </w:t>
      </w:r>
      <w:r w:rsidR="00E61DD0" w:rsidRPr="000B0087">
        <w:rPr>
          <w:rFonts w:ascii="Gotham Light" w:hAnsi="Gotham Light"/>
          <w:b/>
        </w:rPr>
        <w:t xml:space="preserve">con el detalle suficiente para </w:t>
      </w:r>
      <w:r w:rsidR="00383E6F">
        <w:rPr>
          <w:rFonts w:ascii="Gotham Light" w:hAnsi="Gotham Light"/>
          <w:b/>
        </w:rPr>
        <w:t>la comprensión</w:t>
      </w:r>
      <w:r w:rsidR="00E61DD0" w:rsidRPr="000B0087">
        <w:rPr>
          <w:rFonts w:ascii="Gotham Light" w:hAnsi="Gotham Light"/>
          <w:b/>
        </w:rPr>
        <w:t xml:space="preserve"> de los elementos a </w:t>
      </w:r>
      <w:r w:rsidRPr="000B0087">
        <w:rPr>
          <w:rFonts w:ascii="Gotham Light" w:hAnsi="Gotham Light"/>
          <w:b/>
        </w:rPr>
        <w:t>implantar o adecuar</w:t>
      </w:r>
      <w:r w:rsidR="00D74FF6" w:rsidRPr="000B0087">
        <w:rPr>
          <w:rFonts w:ascii="Gotham Light" w:hAnsi="Gotham Light"/>
          <w:b/>
        </w:rPr>
        <w:t>.</w:t>
      </w:r>
    </w:p>
    <w:p w14:paraId="5A30AA04" w14:textId="4399170D" w:rsidR="00D74FF6" w:rsidRPr="000B0087" w:rsidRDefault="00D74FF6" w:rsidP="00E60DC0">
      <w:pPr>
        <w:numPr>
          <w:ilvl w:val="1"/>
          <w:numId w:val="1"/>
        </w:numPr>
        <w:tabs>
          <w:tab w:val="clear" w:pos="855"/>
          <w:tab w:val="num" w:pos="567"/>
        </w:tabs>
        <w:spacing w:after="240" w:line="276" w:lineRule="auto"/>
        <w:ind w:left="993"/>
        <w:jc w:val="both"/>
        <w:rPr>
          <w:rFonts w:ascii="Gotham Light" w:hAnsi="Gotham Light"/>
          <w:b/>
        </w:rPr>
      </w:pPr>
      <w:r w:rsidRPr="000B0087">
        <w:rPr>
          <w:rFonts w:ascii="Gotham Light" w:hAnsi="Gotham Light"/>
          <w:b/>
        </w:rPr>
        <w:t>Plano</w:t>
      </w:r>
      <w:r w:rsidR="005132E3" w:rsidRPr="000B0087">
        <w:rPr>
          <w:rFonts w:ascii="Gotham Light" w:hAnsi="Gotham Light"/>
          <w:b/>
        </w:rPr>
        <w:t>/os</w:t>
      </w:r>
      <w:r w:rsidRPr="000B0087">
        <w:rPr>
          <w:rFonts w:ascii="Gotham Light" w:hAnsi="Gotham Light"/>
          <w:b/>
        </w:rPr>
        <w:t xml:space="preserve"> de ubicación dentro del </w:t>
      </w:r>
      <w:r w:rsidR="00D93421" w:rsidRPr="000B0087">
        <w:rPr>
          <w:rFonts w:ascii="Gotham Light" w:hAnsi="Gotham Light"/>
          <w:b/>
        </w:rPr>
        <w:t>término</w:t>
      </w:r>
      <w:r w:rsidRPr="000B0087">
        <w:rPr>
          <w:rFonts w:ascii="Gotham Light" w:hAnsi="Gotham Light"/>
          <w:b/>
        </w:rPr>
        <w:t xml:space="preserve"> municipal</w:t>
      </w:r>
      <w:r w:rsidR="00D93421" w:rsidRPr="000B0087">
        <w:rPr>
          <w:rFonts w:ascii="Gotham Light" w:hAnsi="Gotham Light"/>
          <w:b/>
        </w:rPr>
        <w:t xml:space="preserve"> </w:t>
      </w:r>
      <w:r w:rsidR="002E784F" w:rsidRPr="000B0087">
        <w:rPr>
          <w:rFonts w:ascii="Gotham Light" w:hAnsi="Gotham Light"/>
          <w:b/>
        </w:rPr>
        <w:t xml:space="preserve">y del </w:t>
      </w:r>
      <w:r w:rsidR="00364B90" w:rsidRPr="000B0087">
        <w:rPr>
          <w:rFonts w:ascii="Gotham Light" w:hAnsi="Gotham Light"/>
          <w:b/>
        </w:rPr>
        <w:t>parque empresarial</w:t>
      </w:r>
      <w:r w:rsidR="002E784F" w:rsidRPr="000B0087">
        <w:rPr>
          <w:rFonts w:ascii="Gotham Light" w:hAnsi="Gotham Light"/>
          <w:b/>
        </w:rPr>
        <w:t>.</w:t>
      </w:r>
    </w:p>
    <w:p w14:paraId="6E2C7D0C" w14:textId="6564D255" w:rsidR="000D36A7" w:rsidRPr="000B0087" w:rsidRDefault="00D74FF6" w:rsidP="00E60DC0">
      <w:pPr>
        <w:numPr>
          <w:ilvl w:val="1"/>
          <w:numId w:val="1"/>
        </w:numPr>
        <w:tabs>
          <w:tab w:val="clear" w:pos="855"/>
          <w:tab w:val="num" w:pos="567"/>
        </w:tabs>
        <w:spacing w:after="240" w:line="276" w:lineRule="auto"/>
        <w:ind w:left="567" w:hanging="425"/>
        <w:jc w:val="both"/>
        <w:rPr>
          <w:rFonts w:ascii="Gotham Light" w:hAnsi="Gotham Light"/>
          <w:b/>
        </w:rPr>
      </w:pPr>
      <w:r w:rsidRPr="000B0087">
        <w:rPr>
          <w:rFonts w:ascii="Gotham Light" w:hAnsi="Gotham Light"/>
          <w:b/>
        </w:rPr>
        <w:t>Plano</w:t>
      </w:r>
      <w:r w:rsidR="0090112C" w:rsidRPr="000B0087">
        <w:rPr>
          <w:rFonts w:ascii="Gotham Light" w:hAnsi="Gotham Light"/>
          <w:b/>
        </w:rPr>
        <w:t xml:space="preserve">/os </w:t>
      </w:r>
      <w:r w:rsidRPr="000B0087">
        <w:rPr>
          <w:rFonts w:ascii="Gotham Light" w:hAnsi="Gotham Light"/>
          <w:b/>
        </w:rPr>
        <w:t>acotado</w:t>
      </w:r>
      <w:r w:rsidR="0090112C" w:rsidRPr="000B0087">
        <w:rPr>
          <w:rFonts w:ascii="Gotham Light" w:hAnsi="Gotham Light"/>
          <w:b/>
        </w:rPr>
        <w:t>/os</w:t>
      </w:r>
      <w:r w:rsidR="008E0A46" w:rsidRPr="000B0087">
        <w:rPr>
          <w:rFonts w:ascii="Gotham Light" w:hAnsi="Gotham Light"/>
          <w:b/>
        </w:rPr>
        <w:t xml:space="preserve"> en planta</w:t>
      </w:r>
      <w:r w:rsidR="002E784F" w:rsidRPr="000B0087">
        <w:rPr>
          <w:rFonts w:ascii="Gotham Light" w:hAnsi="Gotham Light"/>
          <w:b/>
        </w:rPr>
        <w:t xml:space="preserve"> de</w:t>
      </w:r>
      <w:r w:rsidR="000D36A7" w:rsidRPr="000B0087">
        <w:rPr>
          <w:rFonts w:ascii="Gotham Light" w:hAnsi="Gotham Light"/>
          <w:b/>
        </w:rPr>
        <w:t xml:space="preserve"> </w:t>
      </w:r>
      <w:r w:rsidR="002E784F" w:rsidRPr="000B0087">
        <w:rPr>
          <w:rFonts w:ascii="Gotham Light" w:hAnsi="Gotham Light"/>
          <w:b/>
        </w:rPr>
        <w:t>l</w:t>
      </w:r>
      <w:r w:rsidR="000D36A7" w:rsidRPr="000B0087">
        <w:rPr>
          <w:rFonts w:ascii="Gotham Light" w:hAnsi="Gotham Light"/>
          <w:b/>
        </w:rPr>
        <w:t>as unidades de obra</w:t>
      </w:r>
      <w:r w:rsidRPr="000B0087">
        <w:rPr>
          <w:rFonts w:ascii="Gotham Light" w:hAnsi="Gotham Light"/>
          <w:b/>
        </w:rPr>
        <w:t xml:space="preserve"> objeto del proyecto de inversión</w:t>
      </w:r>
      <w:r w:rsidR="008A242A" w:rsidRPr="000B0087">
        <w:rPr>
          <w:rFonts w:ascii="Gotham Light" w:hAnsi="Gotham Light"/>
          <w:b/>
        </w:rPr>
        <w:t xml:space="preserve"> (lineal o </w:t>
      </w:r>
      <w:r w:rsidR="00165F1D" w:rsidRPr="000B0087">
        <w:rPr>
          <w:rFonts w:ascii="Gotham Light" w:hAnsi="Gotham Light"/>
          <w:b/>
        </w:rPr>
        <w:t xml:space="preserve">superficie, </w:t>
      </w:r>
      <w:r w:rsidR="008A242A" w:rsidRPr="000B0087">
        <w:rPr>
          <w:rFonts w:ascii="Gotham Light" w:hAnsi="Gotham Light"/>
          <w:b/>
        </w:rPr>
        <w:t>en su caso)</w:t>
      </w:r>
      <w:r w:rsidR="00171D65" w:rsidRPr="000B0087">
        <w:rPr>
          <w:rFonts w:ascii="Gotham Light" w:hAnsi="Gotham Light"/>
          <w:b/>
        </w:rPr>
        <w:t xml:space="preserve"> referenciad</w:t>
      </w:r>
      <w:r w:rsidR="00DD5D78" w:rsidRPr="000B0087">
        <w:rPr>
          <w:rFonts w:ascii="Gotham Light" w:hAnsi="Gotham Light"/>
          <w:b/>
        </w:rPr>
        <w:t>o a la planta de ordenación del polígono, en su caso.</w:t>
      </w:r>
      <w:r w:rsidR="008E0A46" w:rsidRPr="000B0087">
        <w:rPr>
          <w:rFonts w:ascii="Gotham Light" w:hAnsi="Gotham Light"/>
          <w:b/>
        </w:rPr>
        <w:t xml:space="preserve"> Incluirá</w:t>
      </w:r>
      <w:r w:rsidR="005D3AB1" w:rsidRPr="000B0087">
        <w:rPr>
          <w:rFonts w:ascii="Gotham Light" w:hAnsi="Gotham Light"/>
          <w:b/>
        </w:rPr>
        <w:t>, en caso de ser necesario, el correspondiente</w:t>
      </w:r>
      <w:r w:rsidR="008E0A46" w:rsidRPr="000B0087">
        <w:rPr>
          <w:rFonts w:ascii="Gotham Light" w:hAnsi="Gotham Light"/>
          <w:b/>
        </w:rPr>
        <w:t xml:space="preserve"> cuadro resumen de mediciones</w:t>
      </w:r>
      <w:r w:rsidR="005D3AB1" w:rsidRPr="000B0087">
        <w:rPr>
          <w:rFonts w:ascii="Gotham Light" w:hAnsi="Gotham Light"/>
          <w:b/>
        </w:rPr>
        <w:t xml:space="preserve"> y leyenda adecuada para </w:t>
      </w:r>
      <w:r w:rsidR="00364B90" w:rsidRPr="000B0087">
        <w:rPr>
          <w:rFonts w:ascii="Gotham Light" w:hAnsi="Gotham Light"/>
          <w:b/>
        </w:rPr>
        <w:t>su comprensión</w:t>
      </w:r>
      <w:r w:rsidR="008E0A46" w:rsidRPr="000B0087">
        <w:rPr>
          <w:rFonts w:ascii="Gotham Light" w:hAnsi="Gotham Light"/>
          <w:b/>
        </w:rPr>
        <w:t>.</w:t>
      </w:r>
    </w:p>
    <w:p w14:paraId="548F67A8" w14:textId="659D54EE" w:rsidR="00D74FF6" w:rsidRDefault="000D36A7" w:rsidP="00E60DC0">
      <w:pPr>
        <w:numPr>
          <w:ilvl w:val="1"/>
          <w:numId w:val="1"/>
        </w:numPr>
        <w:tabs>
          <w:tab w:val="clear" w:pos="855"/>
          <w:tab w:val="num" w:pos="567"/>
        </w:tabs>
        <w:spacing w:after="240" w:line="276" w:lineRule="auto"/>
        <w:ind w:left="993"/>
        <w:jc w:val="both"/>
        <w:rPr>
          <w:rFonts w:ascii="Gotham Light" w:hAnsi="Gotham Light"/>
          <w:b/>
        </w:rPr>
      </w:pPr>
      <w:r w:rsidRPr="000B0087">
        <w:rPr>
          <w:rFonts w:ascii="Gotham Light" w:hAnsi="Gotham Light"/>
          <w:b/>
        </w:rPr>
        <w:t>Secciones y detalles de los elementos a ejecutar, en su caso.</w:t>
      </w:r>
    </w:p>
    <w:p w14:paraId="31CFCD5D" w14:textId="08EE214E" w:rsidR="00810003" w:rsidRPr="00155D49" w:rsidRDefault="003A1155" w:rsidP="001C5C80">
      <w:pPr>
        <w:spacing w:after="240" w:line="276" w:lineRule="auto"/>
        <w:ind w:left="138"/>
        <w:jc w:val="both"/>
        <w:rPr>
          <w:rFonts w:ascii="Gotham Light" w:hAnsi="Gotham Light"/>
          <w:color w:val="000000"/>
          <w:lang w:val="es-ES"/>
        </w:rPr>
      </w:pPr>
      <w:r w:rsidRPr="00596417">
        <w:rPr>
          <w:rFonts w:ascii="Gotham Light" w:hAnsi="Gotham Light"/>
          <w:color w:val="000000"/>
        </w:rPr>
        <w:t xml:space="preserve">Nota: </w:t>
      </w:r>
      <w:r w:rsidR="00770ADC" w:rsidRPr="00155D49">
        <w:rPr>
          <w:rFonts w:ascii="Gotham Light" w:hAnsi="Gotham Light"/>
          <w:color w:val="000000"/>
          <w:lang w:val="es-ES"/>
        </w:rPr>
        <w:t xml:space="preserve">En el caso de que </w:t>
      </w:r>
      <w:proofErr w:type="gramStart"/>
      <w:r w:rsidR="00770ADC" w:rsidRPr="00155D49">
        <w:rPr>
          <w:rFonts w:ascii="Gotham Light" w:hAnsi="Gotham Light"/>
          <w:color w:val="000000"/>
          <w:lang w:val="es-ES"/>
        </w:rPr>
        <w:t xml:space="preserve">uno de los archivos a </w:t>
      </w:r>
      <w:r w:rsidR="001C5C80" w:rsidRPr="00155D49">
        <w:rPr>
          <w:rFonts w:ascii="Gotham Light" w:hAnsi="Gotham Light"/>
          <w:color w:val="000000"/>
          <w:lang w:val="es-ES"/>
        </w:rPr>
        <w:t>anexar</w:t>
      </w:r>
      <w:r w:rsidR="00770ADC" w:rsidRPr="00155D49">
        <w:rPr>
          <w:rFonts w:ascii="Gotham Light" w:hAnsi="Gotham Light"/>
          <w:color w:val="000000"/>
          <w:lang w:val="es-ES"/>
        </w:rPr>
        <w:t xml:space="preserve"> super</w:t>
      </w:r>
      <w:r w:rsidR="00486ACE" w:rsidRPr="00155D49">
        <w:rPr>
          <w:rFonts w:ascii="Gotham Light" w:hAnsi="Gotham Light"/>
          <w:color w:val="000000"/>
          <w:lang w:val="es-ES"/>
        </w:rPr>
        <w:t>en</w:t>
      </w:r>
      <w:proofErr w:type="gramEnd"/>
      <w:r w:rsidR="00770ADC" w:rsidRPr="00155D49">
        <w:rPr>
          <w:rFonts w:ascii="Gotham Light" w:hAnsi="Gotham Light"/>
          <w:color w:val="000000"/>
          <w:lang w:val="es-ES"/>
        </w:rPr>
        <w:t xml:space="preserve"> los 16 MB</w:t>
      </w:r>
      <w:r w:rsidR="00486ACE" w:rsidRPr="00155D49">
        <w:rPr>
          <w:rFonts w:ascii="Gotham Light" w:hAnsi="Gotham Light"/>
          <w:color w:val="000000"/>
          <w:lang w:val="es-ES"/>
        </w:rPr>
        <w:t xml:space="preserve">, </w:t>
      </w:r>
      <w:r w:rsidR="001C5C80" w:rsidRPr="00155D49">
        <w:rPr>
          <w:rFonts w:ascii="Gotham Light" w:hAnsi="Gotham Light"/>
          <w:color w:val="000000"/>
          <w:lang w:val="es-ES"/>
        </w:rPr>
        <w:t>su presentación se realizará a través del Servicio de “</w:t>
      </w:r>
      <w:r w:rsidR="001C5C80" w:rsidRPr="00155D49">
        <w:rPr>
          <w:rFonts w:ascii="Gotham Light" w:hAnsi="Gotham Light"/>
          <w:i/>
          <w:iCs/>
          <w:color w:val="000000"/>
          <w:lang w:val="es-ES"/>
        </w:rPr>
        <w:t>Trámite de Documentación Adjunta par</w:t>
      </w:r>
      <w:r w:rsidR="00982D29">
        <w:rPr>
          <w:rFonts w:ascii="Gotham Light" w:hAnsi="Gotham Light"/>
          <w:i/>
          <w:iCs/>
          <w:color w:val="000000"/>
          <w:lang w:val="es-ES"/>
        </w:rPr>
        <w:t xml:space="preserve">a </w:t>
      </w:r>
      <w:r w:rsidR="001C5C80" w:rsidRPr="00155D49">
        <w:rPr>
          <w:rFonts w:ascii="Gotham Light" w:hAnsi="Gotham Light"/>
          <w:i/>
          <w:iCs/>
          <w:color w:val="000000"/>
          <w:lang w:val="es-ES"/>
        </w:rPr>
        <w:t>SOLICITUD DE AYUDA”</w:t>
      </w:r>
      <w:r w:rsidR="001C5C80" w:rsidRPr="00155D49">
        <w:rPr>
          <w:rFonts w:ascii="Gotham Light" w:hAnsi="Gotham Light"/>
          <w:color w:val="000000"/>
          <w:lang w:val="es-ES"/>
        </w:rPr>
        <w:t>, disponible en la sede electrónica del INFO,</w:t>
      </w:r>
      <w:r w:rsidR="009500FB" w:rsidRPr="00155D49">
        <w:rPr>
          <w:rFonts w:ascii="Gotham Light" w:hAnsi="Gotham Light"/>
          <w:color w:val="000000"/>
          <w:lang w:val="es-ES"/>
        </w:rPr>
        <w:t xml:space="preserve"> en la</w:t>
      </w:r>
      <w:r w:rsidR="001C5C80" w:rsidRPr="00155D49">
        <w:rPr>
          <w:rFonts w:ascii="Gotham Light" w:hAnsi="Gotham Light"/>
          <w:color w:val="000000"/>
          <w:lang w:val="es-ES"/>
        </w:rPr>
        <w:t xml:space="preserve"> sección MIS TRÁMITES, apartado de Trámites disponibles de cada expediente de ayuda.</w:t>
      </w:r>
      <w:r w:rsidR="00577671" w:rsidRPr="00155D49">
        <w:rPr>
          <w:rFonts w:ascii="Gotham Light" w:hAnsi="Gotham Light"/>
          <w:color w:val="000000"/>
          <w:lang w:val="es-ES"/>
        </w:rPr>
        <w:t xml:space="preserve"> </w:t>
      </w:r>
    </w:p>
    <w:p w14:paraId="1CB04AA2" w14:textId="6D9E224B" w:rsidR="00810003" w:rsidRPr="00155D49" w:rsidRDefault="00596417" w:rsidP="00810003">
      <w:pPr>
        <w:spacing w:after="240" w:line="276" w:lineRule="auto"/>
        <w:ind w:left="138"/>
        <w:jc w:val="both"/>
        <w:rPr>
          <w:rFonts w:ascii="Gotham Light" w:hAnsi="Gotham Light"/>
          <w:color w:val="000000"/>
          <w:lang w:val="es-ES"/>
        </w:rPr>
      </w:pPr>
      <w:r>
        <w:rPr>
          <w:rFonts w:ascii="Gotham Light" w:hAnsi="Gotham Light"/>
          <w:noProof/>
          <w:color w:val="000000"/>
          <w:lang w:val="es-ES"/>
        </w:rPr>
        <w:drawing>
          <wp:inline distT="0" distB="0" distL="0" distR="0" wp14:anchorId="1DA9F888" wp14:editId="3748597F">
            <wp:extent cx="3619500" cy="276225"/>
            <wp:effectExtent l="0" t="0" r="0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50D3C" w14:textId="74E40BEB" w:rsidR="001C5C80" w:rsidRPr="00155D49" w:rsidRDefault="00577671" w:rsidP="001C5C80">
      <w:pPr>
        <w:spacing w:after="240" w:line="276" w:lineRule="auto"/>
        <w:ind w:left="138"/>
        <w:jc w:val="both"/>
        <w:rPr>
          <w:rFonts w:ascii="Gotham Light" w:hAnsi="Gotham Light"/>
          <w:color w:val="000000"/>
          <w:lang w:val="es-ES"/>
        </w:rPr>
      </w:pPr>
      <w:r w:rsidRPr="00155D49">
        <w:rPr>
          <w:rFonts w:ascii="Gotham Light" w:hAnsi="Gotham Light"/>
          <w:color w:val="000000"/>
          <w:lang w:val="es-ES"/>
        </w:rPr>
        <w:t xml:space="preserve">Mediante </w:t>
      </w:r>
      <w:r w:rsidR="00810003" w:rsidRPr="00155D49">
        <w:rPr>
          <w:rFonts w:ascii="Gotham Light" w:hAnsi="Gotham Light"/>
          <w:color w:val="000000"/>
          <w:lang w:val="es-ES"/>
        </w:rPr>
        <w:t>el citado servic</w:t>
      </w:r>
      <w:r w:rsidRPr="00155D49">
        <w:rPr>
          <w:rFonts w:ascii="Gotham Light" w:hAnsi="Gotham Light"/>
          <w:color w:val="000000"/>
          <w:lang w:val="es-ES"/>
        </w:rPr>
        <w:t xml:space="preserve">io se ha de tener en cuenta </w:t>
      </w:r>
      <w:r w:rsidR="00927421" w:rsidRPr="00155D49">
        <w:rPr>
          <w:rFonts w:ascii="Gotham Light" w:hAnsi="Gotham Light"/>
          <w:color w:val="000000"/>
          <w:lang w:val="es-ES"/>
        </w:rPr>
        <w:t>los siguientes condicionantes:</w:t>
      </w:r>
    </w:p>
    <w:p w14:paraId="7D20D58D" w14:textId="0BA43904" w:rsidR="00927421" w:rsidRPr="00155D49" w:rsidRDefault="00927421" w:rsidP="00927421">
      <w:pPr>
        <w:numPr>
          <w:ilvl w:val="0"/>
          <w:numId w:val="11"/>
        </w:numPr>
        <w:rPr>
          <w:rFonts w:ascii="Gotham Light" w:hAnsi="Gotham Light"/>
          <w:color w:val="000000"/>
          <w:lang w:val="es-ES"/>
        </w:rPr>
      </w:pPr>
      <w:r w:rsidRPr="00155D49">
        <w:rPr>
          <w:rFonts w:ascii="Gotham Light" w:hAnsi="Gotham Light"/>
          <w:color w:val="000000"/>
          <w:lang w:val="es-ES"/>
        </w:rPr>
        <w:t xml:space="preserve">Se pueden subir varios archivos a la vez con un total </w:t>
      </w:r>
      <w:r w:rsidR="00155D49" w:rsidRPr="00155D49">
        <w:rPr>
          <w:rFonts w:ascii="Gotham Light" w:hAnsi="Gotham Light"/>
          <w:color w:val="000000"/>
          <w:lang w:val="es-ES"/>
        </w:rPr>
        <w:t>máximo</w:t>
      </w:r>
      <w:r w:rsidRPr="00155D49">
        <w:rPr>
          <w:rFonts w:ascii="Gotham Light" w:hAnsi="Gotham Light"/>
          <w:color w:val="000000"/>
          <w:lang w:val="es-ES"/>
        </w:rPr>
        <w:t xml:space="preserve"> de 200 MB y cada archivo a subir no debe superar los 50 Mb. </w:t>
      </w:r>
    </w:p>
    <w:p w14:paraId="7BDD3FFE" w14:textId="77777777" w:rsidR="00927421" w:rsidRPr="00155D49" w:rsidRDefault="00927421" w:rsidP="00927421">
      <w:pPr>
        <w:numPr>
          <w:ilvl w:val="0"/>
          <w:numId w:val="11"/>
        </w:numPr>
        <w:rPr>
          <w:rFonts w:ascii="Gotham Light" w:hAnsi="Gotham Light"/>
          <w:color w:val="000000"/>
          <w:lang w:val="es-ES"/>
        </w:rPr>
      </w:pPr>
      <w:r w:rsidRPr="00155D49">
        <w:rPr>
          <w:rFonts w:ascii="Gotham Light" w:hAnsi="Gotham Light"/>
          <w:color w:val="000000"/>
          <w:lang w:val="es-ES"/>
        </w:rPr>
        <w:t>Se puede usar el servicio tantas veces como se desea.</w:t>
      </w:r>
    </w:p>
    <w:p w14:paraId="7AE8238C" w14:textId="6038105D" w:rsidR="00F5202D" w:rsidRPr="00155D49" w:rsidRDefault="00F5202D" w:rsidP="001C5C80">
      <w:pPr>
        <w:spacing w:after="240" w:line="276" w:lineRule="auto"/>
        <w:ind w:left="138"/>
        <w:jc w:val="both"/>
        <w:rPr>
          <w:rFonts w:ascii="Gotham Light" w:hAnsi="Gotham Light"/>
          <w:color w:val="000000"/>
          <w:lang w:val="es-ES"/>
        </w:rPr>
      </w:pPr>
      <w:r w:rsidRPr="00155D49">
        <w:rPr>
          <w:rFonts w:ascii="Gotham Light" w:hAnsi="Gotham Light"/>
          <w:color w:val="000000"/>
          <w:lang w:val="es-ES"/>
        </w:rPr>
        <w:lastRenderedPageBreak/>
        <w:t xml:space="preserve">Además, si los archivos a presentar tuvieran </w:t>
      </w:r>
      <w:r w:rsidR="008449C1" w:rsidRPr="00155D49">
        <w:rPr>
          <w:rFonts w:ascii="Gotham Light" w:hAnsi="Gotham Light"/>
          <w:color w:val="000000"/>
          <w:lang w:val="es-ES"/>
        </w:rPr>
        <w:t xml:space="preserve">una </w:t>
      </w:r>
      <w:r w:rsidR="00206464" w:rsidRPr="00155D49">
        <w:rPr>
          <w:rFonts w:ascii="Gotham Light" w:hAnsi="Gotham Light"/>
          <w:color w:val="000000"/>
          <w:lang w:val="es-ES"/>
        </w:rPr>
        <w:t>extensión</w:t>
      </w:r>
      <w:r w:rsidR="008449C1" w:rsidRPr="00155D49">
        <w:rPr>
          <w:rFonts w:ascii="Gotham Light" w:hAnsi="Gotham Light"/>
          <w:color w:val="000000"/>
          <w:lang w:val="es-ES"/>
        </w:rPr>
        <w:t xml:space="preserve"> distinta de </w:t>
      </w:r>
      <w:proofErr w:type="spellStart"/>
      <w:r w:rsidR="008449C1" w:rsidRPr="00155D49">
        <w:rPr>
          <w:rFonts w:ascii="Gotham Light" w:hAnsi="Gotham Light"/>
          <w:color w:val="000000"/>
          <w:lang w:val="es-ES"/>
        </w:rPr>
        <w:t>pdf</w:t>
      </w:r>
      <w:proofErr w:type="spellEnd"/>
      <w:r w:rsidR="008449C1" w:rsidRPr="00155D49">
        <w:rPr>
          <w:rFonts w:ascii="Gotham Light" w:hAnsi="Gotham Light"/>
          <w:color w:val="000000"/>
          <w:lang w:val="es-ES"/>
        </w:rPr>
        <w:t>, tales como planos en CAD (.</w:t>
      </w:r>
      <w:proofErr w:type="spellStart"/>
      <w:r w:rsidR="008449C1" w:rsidRPr="00155D49">
        <w:rPr>
          <w:rFonts w:ascii="Gotham Light" w:hAnsi="Gotham Light"/>
          <w:color w:val="000000"/>
          <w:lang w:val="es-ES"/>
        </w:rPr>
        <w:t>dwg</w:t>
      </w:r>
      <w:proofErr w:type="spellEnd"/>
      <w:r w:rsidR="008449C1" w:rsidRPr="00155D49">
        <w:rPr>
          <w:rFonts w:ascii="Gotham Light" w:hAnsi="Gotham Light"/>
          <w:color w:val="000000"/>
          <w:lang w:val="es-ES"/>
        </w:rPr>
        <w:t xml:space="preserve">, </w:t>
      </w:r>
      <w:r w:rsidR="00D41CE1" w:rsidRPr="00155D49">
        <w:rPr>
          <w:rFonts w:ascii="Gotham Light" w:hAnsi="Gotham Light"/>
          <w:color w:val="000000"/>
          <w:lang w:val="es-ES"/>
        </w:rPr>
        <w:t>.</w:t>
      </w:r>
      <w:proofErr w:type="spellStart"/>
      <w:r w:rsidR="00D41CE1" w:rsidRPr="00155D49">
        <w:rPr>
          <w:rFonts w:ascii="Gotham Light" w:hAnsi="Gotham Light"/>
          <w:color w:val="000000"/>
          <w:lang w:val="es-ES"/>
        </w:rPr>
        <w:t>dxf</w:t>
      </w:r>
      <w:proofErr w:type="spellEnd"/>
      <w:r w:rsidR="00D41CE1" w:rsidRPr="00155D49">
        <w:rPr>
          <w:rFonts w:ascii="Gotham Light" w:hAnsi="Gotham Light"/>
          <w:color w:val="000000"/>
          <w:lang w:val="es-ES"/>
        </w:rPr>
        <w:t>), estos se presentarán</w:t>
      </w:r>
      <w:r w:rsidR="00270F5B" w:rsidRPr="00155D49">
        <w:rPr>
          <w:rFonts w:ascii="Gotham Light" w:hAnsi="Gotham Light"/>
          <w:color w:val="000000"/>
          <w:lang w:val="es-ES"/>
        </w:rPr>
        <w:t xml:space="preserve"> georreferenciados en coordenadas </w:t>
      </w:r>
      <w:proofErr w:type="spellStart"/>
      <w:r w:rsidR="00270F5B" w:rsidRPr="00155D49">
        <w:rPr>
          <w:rFonts w:ascii="Gotham Light" w:hAnsi="Gotham Light"/>
          <w:color w:val="000000"/>
          <w:lang w:val="es-ES"/>
        </w:rPr>
        <w:t>UTM</w:t>
      </w:r>
      <w:proofErr w:type="spellEnd"/>
      <w:r w:rsidR="00270F5B" w:rsidRPr="00155D49">
        <w:rPr>
          <w:rFonts w:ascii="Gotham Light" w:hAnsi="Gotham Light"/>
          <w:color w:val="000000"/>
          <w:lang w:val="es-ES"/>
        </w:rPr>
        <w:t xml:space="preserve"> y </w:t>
      </w:r>
      <w:r w:rsidR="00D41CE1" w:rsidRPr="00155D49">
        <w:rPr>
          <w:rFonts w:ascii="Gotham Light" w:hAnsi="Gotham Light"/>
          <w:color w:val="000000"/>
          <w:lang w:val="es-ES"/>
        </w:rPr>
        <w:t>comprimidos en formato .zip</w:t>
      </w:r>
      <w:r w:rsidR="00270F5B" w:rsidRPr="00155D49">
        <w:rPr>
          <w:rFonts w:ascii="Gotham Light" w:hAnsi="Gotham Light"/>
          <w:color w:val="000000"/>
          <w:lang w:val="es-ES"/>
        </w:rPr>
        <w:t>, por compatibilidad del citado servicio.</w:t>
      </w:r>
    </w:p>
    <w:p w14:paraId="6511B9D8" w14:textId="4070D49A" w:rsidR="00B135F4" w:rsidRPr="00155D49" w:rsidRDefault="00B135F4" w:rsidP="001A7F96">
      <w:pPr>
        <w:tabs>
          <w:tab w:val="left" w:pos="851"/>
          <w:tab w:val="left" w:pos="1418"/>
          <w:tab w:val="left" w:pos="3402"/>
          <w:tab w:val="left" w:pos="4253"/>
          <w:tab w:val="left" w:pos="5529"/>
          <w:tab w:val="left" w:pos="6237"/>
          <w:tab w:val="left" w:pos="7938"/>
          <w:tab w:val="left" w:pos="8647"/>
        </w:tabs>
        <w:spacing w:line="360" w:lineRule="auto"/>
        <w:rPr>
          <w:rFonts w:ascii="Gotham Light" w:hAnsi="Gotham Light"/>
          <w:lang w:val="es-ES"/>
        </w:rPr>
      </w:pPr>
    </w:p>
    <w:p w14:paraId="77621191" w14:textId="77777777" w:rsidR="00B135F4" w:rsidRPr="003F002D" w:rsidRDefault="00B135F4" w:rsidP="00B13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jc w:val="center"/>
        <w:outlineLvl w:val="0"/>
        <w:rPr>
          <w:rFonts w:ascii="Gotham Book" w:hAnsi="Gotham Book"/>
          <w:b/>
          <w:sz w:val="24"/>
          <w:szCs w:val="24"/>
        </w:rPr>
      </w:pPr>
      <w:r w:rsidRPr="003F002D">
        <w:rPr>
          <w:rFonts w:ascii="Gotham Book" w:hAnsi="Gotham Book"/>
          <w:b/>
          <w:sz w:val="24"/>
          <w:szCs w:val="24"/>
        </w:rPr>
        <w:t>MEMORIA ECONÓMICA</w:t>
      </w:r>
    </w:p>
    <w:p w14:paraId="1F7B36EB" w14:textId="7ED790E2" w:rsidR="00893CBB" w:rsidRPr="000B0087" w:rsidRDefault="00893CBB" w:rsidP="00E60DC0">
      <w:pPr>
        <w:numPr>
          <w:ilvl w:val="0"/>
          <w:numId w:val="1"/>
        </w:numPr>
        <w:tabs>
          <w:tab w:val="clear" w:pos="855"/>
        </w:tabs>
        <w:spacing w:after="240" w:line="276" w:lineRule="auto"/>
        <w:ind w:left="284" w:hanging="284"/>
        <w:jc w:val="both"/>
        <w:rPr>
          <w:rFonts w:ascii="Gotham Light" w:hAnsi="Gotham Light"/>
          <w:b/>
        </w:rPr>
      </w:pPr>
      <w:r w:rsidRPr="000B0087">
        <w:rPr>
          <w:rFonts w:ascii="Gotham Light" w:hAnsi="Gotham Light"/>
          <w:b/>
        </w:rPr>
        <w:t>PRESUPUESTO DE LAS INVERSIONES.</w:t>
      </w:r>
    </w:p>
    <w:p w14:paraId="10B9B8A6" w14:textId="40CF9569" w:rsidR="00893CBB" w:rsidRPr="000B0087" w:rsidRDefault="00893CBB" w:rsidP="00893CBB">
      <w:pPr>
        <w:spacing w:after="240" w:line="276" w:lineRule="auto"/>
        <w:jc w:val="both"/>
        <w:rPr>
          <w:rFonts w:ascii="Gotham Light" w:hAnsi="Gotham Light"/>
          <w:b/>
          <w:i/>
          <w:iCs/>
        </w:rPr>
      </w:pPr>
      <w:r w:rsidRPr="000B0087">
        <w:rPr>
          <w:rFonts w:ascii="Gotham Light" w:hAnsi="Gotham Light"/>
          <w:b/>
          <w:i/>
          <w:iCs/>
        </w:rPr>
        <w:t>La inversión se deberá mantener, como mínimo, tres años desde la finalización del proyecto considerado. No obstante, podrán ser sustituidas en el caso de obsolescencia o avería.</w:t>
      </w:r>
    </w:p>
    <w:p w14:paraId="5D5B1F5F" w14:textId="0E89E3C6" w:rsidR="00196645" w:rsidRPr="00196645" w:rsidRDefault="00AD3176" w:rsidP="00196645">
      <w:pPr>
        <w:numPr>
          <w:ilvl w:val="1"/>
          <w:numId w:val="1"/>
        </w:numPr>
        <w:tabs>
          <w:tab w:val="clear" w:pos="855"/>
        </w:tabs>
        <w:spacing w:before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Relación detallada de las </w:t>
      </w:r>
      <w:r w:rsidR="00EC7CAC">
        <w:rPr>
          <w:rFonts w:ascii="Gotham Light" w:hAnsi="Gotham Light"/>
        </w:rPr>
        <w:t>actuaciones</w:t>
      </w:r>
      <w:r w:rsidRPr="000B0087">
        <w:rPr>
          <w:rFonts w:ascii="Gotham Light" w:hAnsi="Gotham Light"/>
        </w:rPr>
        <w:t xml:space="preserve"> </w:t>
      </w:r>
      <w:r w:rsidR="00EC7CAC">
        <w:rPr>
          <w:rFonts w:ascii="Gotham Light" w:hAnsi="Gotham Light"/>
          <w:u w:val="single"/>
        </w:rPr>
        <w:t>SUBVENCIONABLES</w:t>
      </w:r>
      <w:r w:rsidR="00EC7CAC" w:rsidRPr="000B0087">
        <w:rPr>
          <w:rFonts w:ascii="Gotham Light" w:hAnsi="Gotham Light"/>
        </w:rPr>
        <w:t xml:space="preserve"> </w:t>
      </w:r>
      <w:r w:rsidRPr="000B0087">
        <w:rPr>
          <w:rFonts w:ascii="Gotham Light" w:hAnsi="Gotham Light"/>
        </w:rPr>
        <w:t>previstas.</w:t>
      </w:r>
      <w:r w:rsidR="00F473AF" w:rsidRPr="000B0087">
        <w:rPr>
          <w:rFonts w:ascii="Gotham Light" w:hAnsi="Gotham Light"/>
        </w:rPr>
        <w:t xml:space="preserve"> </w:t>
      </w:r>
      <w:r w:rsidR="00916F94" w:rsidRPr="00916F94">
        <w:rPr>
          <w:rFonts w:ascii="Gotham Light" w:hAnsi="Gotham Light"/>
        </w:rPr>
        <w:t>Descripción de las actuaciones previstas objeto de subvención en función de los tipos siguientes y desglosadas de forma diferenciada si pertenecen a fases de recepción de obras de urbanización distintas:</w:t>
      </w:r>
    </w:p>
    <w:p w14:paraId="6D7D2CDB" w14:textId="77777777" w:rsidR="00916F94" w:rsidRPr="000B0087" w:rsidRDefault="00916F94" w:rsidP="00916F94">
      <w:pPr>
        <w:numPr>
          <w:ilvl w:val="0"/>
          <w:numId w:val="7"/>
        </w:numPr>
        <w:spacing w:after="240" w:line="276" w:lineRule="auto"/>
        <w:ind w:left="851" w:hanging="207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 Actuaciones para acceso rodado, acondicionamiento y mejora de pavimentos y aceras en viales, señales de tráfico verticales y marcas viales, el abastecimiento de agua, la evacuación de aguas, el suministro de energía eléctrica o inversiones similares:</w:t>
      </w:r>
    </w:p>
    <w:tbl>
      <w:tblPr>
        <w:tblW w:w="0" w:type="auto"/>
        <w:tblInd w:w="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117"/>
        <w:gridCol w:w="1117"/>
        <w:gridCol w:w="1117"/>
        <w:gridCol w:w="1395"/>
        <w:gridCol w:w="949"/>
        <w:gridCol w:w="852"/>
      </w:tblGrid>
      <w:tr w:rsidR="00916F94" w14:paraId="680963CA" w14:textId="77777777" w:rsidTr="00066690">
        <w:tc>
          <w:tcPr>
            <w:tcW w:w="1774" w:type="dxa"/>
            <w:vMerge w:val="restart"/>
            <w:shd w:val="clear" w:color="auto" w:fill="auto"/>
          </w:tcPr>
          <w:p w14:paraId="762EB6AE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Denominación</w:t>
            </w:r>
          </w:p>
        </w:tc>
        <w:tc>
          <w:tcPr>
            <w:tcW w:w="5921" w:type="dxa"/>
            <w:gridSpan w:val="5"/>
            <w:shd w:val="clear" w:color="auto" w:fill="auto"/>
          </w:tcPr>
          <w:p w14:paraId="79232B6A" w14:textId="77777777" w:rsidR="00916F94" w:rsidRPr="00066690" w:rsidRDefault="00916F94" w:rsidP="0006669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sz w:val="22"/>
                <w:szCs w:val="22"/>
                <w:lang w:eastAsia="en-US"/>
              </w:rPr>
              <w:t>Importe (€)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55458B9A" w14:textId="77777777" w:rsidR="00916F94" w:rsidRPr="00066690" w:rsidRDefault="00916F94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% sobre el total elegible</w:t>
            </w:r>
          </w:p>
        </w:tc>
      </w:tr>
      <w:tr w:rsidR="00066690" w14:paraId="48AAF1C5" w14:textId="77777777" w:rsidTr="00066690">
        <w:tc>
          <w:tcPr>
            <w:tcW w:w="1774" w:type="dxa"/>
            <w:vMerge/>
            <w:shd w:val="clear" w:color="auto" w:fill="auto"/>
          </w:tcPr>
          <w:p w14:paraId="4B463C36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shd w:val="clear" w:color="auto" w:fill="auto"/>
          </w:tcPr>
          <w:p w14:paraId="6080B8C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anterior a 1990</w:t>
            </w:r>
          </w:p>
        </w:tc>
        <w:tc>
          <w:tcPr>
            <w:tcW w:w="1166" w:type="dxa"/>
            <w:shd w:val="clear" w:color="auto" w:fill="auto"/>
          </w:tcPr>
          <w:p w14:paraId="453ECB3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1990 a 2005</w:t>
            </w:r>
          </w:p>
        </w:tc>
        <w:tc>
          <w:tcPr>
            <w:tcW w:w="1166" w:type="dxa"/>
            <w:shd w:val="clear" w:color="auto" w:fill="auto"/>
          </w:tcPr>
          <w:p w14:paraId="1506098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2006 en adelante</w:t>
            </w:r>
          </w:p>
        </w:tc>
        <w:tc>
          <w:tcPr>
            <w:tcW w:w="1399" w:type="dxa"/>
            <w:shd w:val="clear" w:color="auto" w:fill="auto"/>
          </w:tcPr>
          <w:p w14:paraId="23A7EA5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 xml:space="preserve">Obras no </w:t>
            </w:r>
            <w:proofErr w:type="spellStart"/>
            <w:r w:rsidRPr="00066690">
              <w:rPr>
                <w:rFonts w:ascii="Calibri" w:eastAsia="Calibri" w:hAnsi="Calibri"/>
                <w:lang w:eastAsia="en-US"/>
              </w:rPr>
              <w:t>recepcionadas</w:t>
            </w:r>
            <w:proofErr w:type="spellEnd"/>
          </w:p>
        </w:tc>
        <w:tc>
          <w:tcPr>
            <w:tcW w:w="1025" w:type="dxa"/>
            <w:shd w:val="clear" w:color="auto" w:fill="auto"/>
          </w:tcPr>
          <w:p w14:paraId="7BD4E556" w14:textId="77777777" w:rsidR="00916F94" w:rsidRPr="00066690" w:rsidRDefault="00916F94" w:rsidP="00263CD4">
            <w:pPr>
              <w:rPr>
                <w:rFonts w:ascii="Calibri" w:eastAsia="Calibri" w:hAnsi="Calibri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Total</w:t>
            </w:r>
          </w:p>
          <w:p w14:paraId="316F121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elegible (€)</w:t>
            </w:r>
          </w:p>
        </w:tc>
        <w:tc>
          <w:tcPr>
            <w:tcW w:w="852" w:type="dxa"/>
            <w:vMerge/>
            <w:shd w:val="clear" w:color="auto" w:fill="auto"/>
          </w:tcPr>
          <w:p w14:paraId="0D170F19" w14:textId="77777777" w:rsidR="00916F94" w:rsidRPr="00066690" w:rsidRDefault="00916F94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66690" w14:paraId="76131C67" w14:textId="77777777" w:rsidTr="00066690">
        <w:tc>
          <w:tcPr>
            <w:tcW w:w="1774" w:type="dxa"/>
            <w:shd w:val="clear" w:color="auto" w:fill="auto"/>
          </w:tcPr>
          <w:p w14:paraId="6109FB8A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A1</w:t>
            </w:r>
          </w:p>
        </w:tc>
        <w:tc>
          <w:tcPr>
            <w:tcW w:w="1165" w:type="dxa"/>
            <w:shd w:val="clear" w:color="auto" w:fill="auto"/>
          </w:tcPr>
          <w:p w14:paraId="5703C954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474F807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4FFF629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1376182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3488FC6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06473D9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2C75A3B3" w14:textId="77777777" w:rsidTr="00066690">
        <w:tc>
          <w:tcPr>
            <w:tcW w:w="1774" w:type="dxa"/>
            <w:shd w:val="clear" w:color="auto" w:fill="auto"/>
          </w:tcPr>
          <w:p w14:paraId="563584FE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A2</w:t>
            </w:r>
          </w:p>
        </w:tc>
        <w:tc>
          <w:tcPr>
            <w:tcW w:w="1165" w:type="dxa"/>
            <w:shd w:val="clear" w:color="auto" w:fill="auto"/>
          </w:tcPr>
          <w:p w14:paraId="5E3BDB90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3963149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291A4A5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70A3934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4E55B4D4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4906FF1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05FD9196" w14:textId="77777777" w:rsidTr="00066690">
        <w:tc>
          <w:tcPr>
            <w:tcW w:w="1774" w:type="dxa"/>
            <w:shd w:val="clear" w:color="auto" w:fill="auto"/>
          </w:tcPr>
          <w:p w14:paraId="3815CB4A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….</w:t>
            </w:r>
          </w:p>
        </w:tc>
        <w:tc>
          <w:tcPr>
            <w:tcW w:w="1165" w:type="dxa"/>
            <w:shd w:val="clear" w:color="auto" w:fill="auto"/>
          </w:tcPr>
          <w:p w14:paraId="3724B7B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16A9B00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06D35C6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758DB7E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58D5383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06DA766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00D88876" w14:textId="77777777" w:rsidTr="00066690">
        <w:tc>
          <w:tcPr>
            <w:tcW w:w="1774" w:type="dxa"/>
            <w:shd w:val="clear" w:color="auto" w:fill="auto"/>
          </w:tcPr>
          <w:p w14:paraId="6BC6C92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proofErr w:type="spellStart"/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AN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14:paraId="441F0C8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76311F9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5596B22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113EA180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2AC6589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1642197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3DCD610C" w14:textId="77777777" w:rsidTr="00066690">
        <w:tc>
          <w:tcPr>
            <w:tcW w:w="1774" w:type="dxa"/>
            <w:shd w:val="clear" w:color="auto" w:fill="auto"/>
          </w:tcPr>
          <w:p w14:paraId="0DF7C540" w14:textId="37CCD91A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proofErr w:type="gramStart"/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Total</w:t>
            </w:r>
            <w:proofErr w:type="gramEnd"/>
            <w:r w:rsidR="000229B9"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 xml:space="preserve"> A</w:t>
            </w:r>
          </w:p>
        </w:tc>
        <w:tc>
          <w:tcPr>
            <w:tcW w:w="1165" w:type="dxa"/>
            <w:shd w:val="clear" w:color="auto" w:fill="auto"/>
          </w:tcPr>
          <w:p w14:paraId="7556EC6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22B94EE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3A14DDC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4D8D8179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48ACD8C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2A05DBC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</w:tbl>
    <w:p w14:paraId="0B10D797" w14:textId="77777777" w:rsidR="00916F94" w:rsidRDefault="00916F94" w:rsidP="00916F94">
      <w:pPr>
        <w:spacing w:after="240" w:line="276" w:lineRule="auto"/>
        <w:ind w:left="1017"/>
        <w:jc w:val="both"/>
        <w:rPr>
          <w:rFonts w:ascii="Gotham Light" w:hAnsi="Gotham Light"/>
        </w:rPr>
      </w:pPr>
    </w:p>
    <w:p w14:paraId="202B613F" w14:textId="77777777" w:rsidR="00916F94" w:rsidRPr="000B0087" w:rsidRDefault="00916F94" w:rsidP="00916F94">
      <w:pPr>
        <w:numPr>
          <w:ilvl w:val="0"/>
          <w:numId w:val="7"/>
        </w:numPr>
        <w:spacing w:after="240" w:line="276" w:lineRule="auto"/>
        <w:ind w:left="851" w:hanging="207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Actuaciones para la implantación o mejora de servicios avanzados de uso común o compartido para las empresas del ámbito, entendidos como tales, entre otros, equipos de videovigilancia y elementos para el control de accesos, ecoparque, implantación de equipos para la carga de vehículos eléctricos, cerramiento perimetral.</w:t>
      </w:r>
    </w:p>
    <w:tbl>
      <w:tblPr>
        <w:tblW w:w="0" w:type="auto"/>
        <w:tblInd w:w="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117"/>
        <w:gridCol w:w="1117"/>
        <w:gridCol w:w="1117"/>
        <w:gridCol w:w="1395"/>
        <w:gridCol w:w="949"/>
        <w:gridCol w:w="852"/>
      </w:tblGrid>
      <w:tr w:rsidR="00916F94" w14:paraId="0C973CBA" w14:textId="77777777" w:rsidTr="00066690">
        <w:trPr>
          <w:tblHeader/>
        </w:trPr>
        <w:tc>
          <w:tcPr>
            <w:tcW w:w="1774" w:type="dxa"/>
            <w:vMerge w:val="restart"/>
            <w:shd w:val="clear" w:color="auto" w:fill="auto"/>
          </w:tcPr>
          <w:p w14:paraId="3B3E79D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lastRenderedPageBreak/>
              <w:t>Denominación</w:t>
            </w:r>
          </w:p>
        </w:tc>
        <w:tc>
          <w:tcPr>
            <w:tcW w:w="5921" w:type="dxa"/>
            <w:gridSpan w:val="5"/>
            <w:shd w:val="clear" w:color="auto" w:fill="auto"/>
          </w:tcPr>
          <w:p w14:paraId="66D5F42A" w14:textId="77777777" w:rsidR="00916F94" w:rsidRPr="00066690" w:rsidRDefault="00916F94" w:rsidP="0006669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sz w:val="22"/>
                <w:szCs w:val="22"/>
                <w:lang w:eastAsia="en-US"/>
              </w:rPr>
              <w:t>Importe (€)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3904EA24" w14:textId="77777777" w:rsidR="00916F94" w:rsidRPr="00066690" w:rsidRDefault="00916F94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% sobre el total elegible</w:t>
            </w:r>
          </w:p>
        </w:tc>
      </w:tr>
      <w:tr w:rsidR="00066690" w14:paraId="17C8D4CD" w14:textId="77777777" w:rsidTr="00066690">
        <w:trPr>
          <w:tblHeader/>
        </w:trPr>
        <w:tc>
          <w:tcPr>
            <w:tcW w:w="1774" w:type="dxa"/>
            <w:vMerge/>
            <w:shd w:val="clear" w:color="auto" w:fill="auto"/>
          </w:tcPr>
          <w:p w14:paraId="2101504A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shd w:val="clear" w:color="auto" w:fill="auto"/>
          </w:tcPr>
          <w:p w14:paraId="4A71DA8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anterior a 1990</w:t>
            </w:r>
          </w:p>
        </w:tc>
        <w:tc>
          <w:tcPr>
            <w:tcW w:w="1166" w:type="dxa"/>
            <w:shd w:val="clear" w:color="auto" w:fill="auto"/>
          </w:tcPr>
          <w:p w14:paraId="0CD88CD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1990 a 2005</w:t>
            </w:r>
          </w:p>
        </w:tc>
        <w:tc>
          <w:tcPr>
            <w:tcW w:w="1166" w:type="dxa"/>
            <w:shd w:val="clear" w:color="auto" w:fill="auto"/>
          </w:tcPr>
          <w:p w14:paraId="6A9FBEE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2006 en adelante</w:t>
            </w:r>
          </w:p>
        </w:tc>
        <w:tc>
          <w:tcPr>
            <w:tcW w:w="1399" w:type="dxa"/>
            <w:shd w:val="clear" w:color="auto" w:fill="auto"/>
          </w:tcPr>
          <w:p w14:paraId="0D6AFFCE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 xml:space="preserve">Obras no </w:t>
            </w:r>
            <w:proofErr w:type="spellStart"/>
            <w:r w:rsidRPr="00066690">
              <w:rPr>
                <w:rFonts w:ascii="Calibri" w:eastAsia="Calibri" w:hAnsi="Calibri"/>
                <w:lang w:eastAsia="en-US"/>
              </w:rPr>
              <w:t>recepcionadas</w:t>
            </w:r>
            <w:proofErr w:type="spellEnd"/>
          </w:p>
        </w:tc>
        <w:tc>
          <w:tcPr>
            <w:tcW w:w="1025" w:type="dxa"/>
            <w:shd w:val="clear" w:color="auto" w:fill="auto"/>
          </w:tcPr>
          <w:p w14:paraId="5CE4468B" w14:textId="77777777" w:rsidR="00916F94" w:rsidRPr="00066690" w:rsidRDefault="00916F94" w:rsidP="00263CD4">
            <w:pPr>
              <w:rPr>
                <w:rFonts w:ascii="Calibri" w:eastAsia="Calibri" w:hAnsi="Calibri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Total</w:t>
            </w:r>
          </w:p>
          <w:p w14:paraId="3C7331F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elegible (€)</w:t>
            </w:r>
          </w:p>
        </w:tc>
        <w:tc>
          <w:tcPr>
            <w:tcW w:w="852" w:type="dxa"/>
            <w:vMerge/>
            <w:shd w:val="clear" w:color="auto" w:fill="auto"/>
          </w:tcPr>
          <w:p w14:paraId="2A519B8A" w14:textId="77777777" w:rsidR="00916F94" w:rsidRPr="00066690" w:rsidRDefault="00916F94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66690" w14:paraId="79C71DE2" w14:textId="77777777" w:rsidTr="00066690">
        <w:tc>
          <w:tcPr>
            <w:tcW w:w="1774" w:type="dxa"/>
            <w:shd w:val="clear" w:color="auto" w:fill="auto"/>
          </w:tcPr>
          <w:p w14:paraId="0E9883E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B1</w:t>
            </w:r>
          </w:p>
        </w:tc>
        <w:tc>
          <w:tcPr>
            <w:tcW w:w="1165" w:type="dxa"/>
            <w:shd w:val="clear" w:color="auto" w:fill="auto"/>
          </w:tcPr>
          <w:p w14:paraId="0C082C8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30A1E096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4D31994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02D2413E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571D921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247A101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3872120A" w14:textId="77777777" w:rsidTr="00066690">
        <w:tc>
          <w:tcPr>
            <w:tcW w:w="1774" w:type="dxa"/>
            <w:shd w:val="clear" w:color="auto" w:fill="auto"/>
          </w:tcPr>
          <w:p w14:paraId="66D272C4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B2</w:t>
            </w:r>
          </w:p>
        </w:tc>
        <w:tc>
          <w:tcPr>
            <w:tcW w:w="1165" w:type="dxa"/>
            <w:shd w:val="clear" w:color="auto" w:fill="auto"/>
          </w:tcPr>
          <w:p w14:paraId="3289B939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6893886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7EE41F2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108BBED6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5C24DCE6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0D3B5680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6936DA41" w14:textId="77777777" w:rsidTr="00066690">
        <w:tc>
          <w:tcPr>
            <w:tcW w:w="1774" w:type="dxa"/>
            <w:shd w:val="clear" w:color="auto" w:fill="auto"/>
          </w:tcPr>
          <w:p w14:paraId="0B2AE38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….</w:t>
            </w:r>
          </w:p>
        </w:tc>
        <w:tc>
          <w:tcPr>
            <w:tcW w:w="1165" w:type="dxa"/>
            <w:shd w:val="clear" w:color="auto" w:fill="auto"/>
          </w:tcPr>
          <w:p w14:paraId="07684A8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46FEE5C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3BC1852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0A1E8AD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50C1AAEE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30C74F3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28CAAFC1" w14:textId="77777777" w:rsidTr="00066690">
        <w:tc>
          <w:tcPr>
            <w:tcW w:w="1774" w:type="dxa"/>
            <w:shd w:val="clear" w:color="auto" w:fill="auto"/>
          </w:tcPr>
          <w:p w14:paraId="785FD15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proofErr w:type="spellStart"/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BN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14:paraId="0EEE0B3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5D31CB8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5A5A900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5F543209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3C1066C6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5C439C29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081D2F66" w14:textId="77777777" w:rsidTr="00066690">
        <w:tc>
          <w:tcPr>
            <w:tcW w:w="1774" w:type="dxa"/>
            <w:shd w:val="clear" w:color="auto" w:fill="auto"/>
          </w:tcPr>
          <w:p w14:paraId="02C5574F" w14:textId="7585C3D8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proofErr w:type="gramStart"/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Total</w:t>
            </w:r>
            <w:proofErr w:type="gramEnd"/>
            <w:r w:rsidR="000229B9"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 xml:space="preserve"> B</w:t>
            </w:r>
          </w:p>
        </w:tc>
        <w:tc>
          <w:tcPr>
            <w:tcW w:w="1165" w:type="dxa"/>
            <w:shd w:val="clear" w:color="auto" w:fill="auto"/>
          </w:tcPr>
          <w:p w14:paraId="67B31D2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5D726ED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0A13CAE9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345C101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4AE1BB6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50DEA2E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</w:tbl>
    <w:p w14:paraId="62B0129A" w14:textId="77777777" w:rsidR="00916F94" w:rsidRDefault="00916F94" w:rsidP="00916F94">
      <w:pPr>
        <w:spacing w:after="240" w:line="276" w:lineRule="auto"/>
        <w:ind w:left="851"/>
        <w:jc w:val="both"/>
        <w:rPr>
          <w:rFonts w:ascii="Gotham Light" w:hAnsi="Gotham Light"/>
        </w:rPr>
      </w:pPr>
    </w:p>
    <w:p w14:paraId="17C680C7" w14:textId="77777777" w:rsidR="00916F94" w:rsidRPr="000B0087" w:rsidRDefault="00916F94" w:rsidP="00916F94">
      <w:pPr>
        <w:numPr>
          <w:ilvl w:val="0"/>
          <w:numId w:val="7"/>
        </w:numPr>
        <w:spacing w:after="240" w:line="276" w:lineRule="auto"/>
        <w:ind w:left="851" w:hanging="207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 Actuaciones de ejecución y mejora de zonas verdes.</w:t>
      </w:r>
    </w:p>
    <w:tbl>
      <w:tblPr>
        <w:tblW w:w="0" w:type="auto"/>
        <w:tblInd w:w="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117"/>
        <w:gridCol w:w="1117"/>
        <w:gridCol w:w="1117"/>
        <w:gridCol w:w="1395"/>
        <w:gridCol w:w="949"/>
        <w:gridCol w:w="852"/>
      </w:tblGrid>
      <w:tr w:rsidR="00916F94" w14:paraId="039DD2DD" w14:textId="77777777" w:rsidTr="00066690">
        <w:tc>
          <w:tcPr>
            <w:tcW w:w="1774" w:type="dxa"/>
            <w:vMerge w:val="restart"/>
            <w:shd w:val="clear" w:color="auto" w:fill="auto"/>
          </w:tcPr>
          <w:p w14:paraId="0410A19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Denominación</w:t>
            </w:r>
          </w:p>
        </w:tc>
        <w:tc>
          <w:tcPr>
            <w:tcW w:w="5921" w:type="dxa"/>
            <w:gridSpan w:val="5"/>
            <w:shd w:val="clear" w:color="auto" w:fill="auto"/>
          </w:tcPr>
          <w:p w14:paraId="0D1332DC" w14:textId="77777777" w:rsidR="00916F94" w:rsidRPr="00066690" w:rsidRDefault="00916F94" w:rsidP="0006669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sz w:val="22"/>
                <w:szCs w:val="22"/>
                <w:lang w:eastAsia="en-US"/>
              </w:rPr>
              <w:t>Importe (€)</w:t>
            </w:r>
          </w:p>
        </w:tc>
        <w:tc>
          <w:tcPr>
            <w:tcW w:w="852" w:type="dxa"/>
            <w:vMerge w:val="restart"/>
            <w:shd w:val="clear" w:color="auto" w:fill="auto"/>
          </w:tcPr>
          <w:p w14:paraId="3492ED13" w14:textId="77777777" w:rsidR="00916F94" w:rsidRPr="00066690" w:rsidRDefault="00916F94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% sobre el total elegible</w:t>
            </w:r>
          </w:p>
        </w:tc>
      </w:tr>
      <w:tr w:rsidR="00066690" w14:paraId="4F5E81C3" w14:textId="77777777" w:rsidTr="00066690">
        <w:tc>
          <w:tcPr>
            <w:tcW w:w="1774" w:type="dxa"/>
            <w:vMerge/>
            <w:shd w:val="clear" w:color="auto" w:fill="auto"/>
          </w:tcPr>
          <w:p w14:paraId="58AF1D6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shd w:val="clear" w:color="auto" w:fill="auto"/>
          </w:tcPr>
          <w:p w14:paraId="510816AA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anterior a 1990</w:t>
            </w:r>
          </w:p>
        </w:tc>
        <w:tc>
          <w:tcPr>
            <w:tcW w:w="1166" w:type="dxa"/>
            <w:shd w:val="clear" w:color="auto" w:fill="auto"/>
          </w:tcPr>
          <w:p w14:paraId="3E5A699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1990 a 2005</w:t>
            </w:r>
          </w:p>
        </w:tc>
        <w:tc>
          <w:tcPr>
            <w:tcW w:w="1166" w:type="dxa"/>
            <w:shd w:val="clear" w:color="auto" w:fill="auto"/>
          </w:tcPr>
          <w:p w14:paraId="2D9102D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2006 en adelante</w:t>
            </w:r>
          </w:p>
        </w:tc>
        <w:tc>
          <w:tcPr>
            <w:tcW w:w="1399" w:type="dxa"/>
            <w:shd w:val="clear" w:color="auto" w:fill="auto"/>
          </w:tcPr>
          <w:p w14:paraId="2F27F004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 xml:space="preserve">Obras no </w:t>
            </w:r>
            <w:proofErr w:type="spellStart"/>
            <w:r w:rsidRPr="00066690">
              <w:rPr>
                <w:rFonts w:ascii="Calibri" w:eastAsia="Calibri" w:hAnsi="Calibri"/>
                <w:lang w:eastAsia="en-US"/>
              </w:rPr>
              <w:t>recepcionadas</w:t>
            </w:r>
            <w:proofErr w:type="spellEnd"/>
          </w:p>
        </w:tc>
        <w:tc>
          <w:tcPr>
            <w:tcW w:w="1025" w:type="dxa"/>
            <w:shd w:val="clear" w:color="auto" w:fill="auto"/>
          </w:tcPr>
          <w:p w14:paraId="2A2F9C7A" w14:textId="77777777" w:rsidR="00916F94" w:rsidRPr="00066690" w:rsidRDefault="00916F94" w:rsidP="00263CD4">
            <w:pPr>
              <w:rPr>
                <w:rFonts w:ascii="Calibri" w:eastAsia="Calibri" w:hAnsi="Calibri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Total</w:t>
            </w:r>
          </w:p>
          <w:p w14:paraId="7F92B1A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elegible (€)</w:t>
            </w:r>
          </w:p>
        </w:tc>
        <w:tc>
          <w:tcPr>
            <w:tcW w:w="852" w:type="dxa"/>
            <w:vMerge/>
            <w:shd w:val="clear" w:color="auto" w:fill="auto"/>
          </w:tcPr>
          <w:p w14:paraId="39B77DB6" w14:textId="77777777" w:rsidR="00916F94" w:rsidRPr="00066690" w:rsidRDefault="00916F94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66690" w14:paraId="09CAB4E6" w14:textId="77777777" w:rsidTr="00066690">
        <w:tc>
          <w:tcPr>
            <w:tcW w:w="1774" w:type="dxa"/>
            <w:shd w:val="clear" w:color="auto" w:fill="auto"/>
          </w:tcPr>
          <w:p w14:paraId="77A4FD1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C1</w:t>
            </w:r>
          </w:p>
        </w:tc>
        <w:tc>
          <w:tcPr>
            <w:tcW w:w="1165" w:type="dxa"/>
            <w:shd w:val="clear" w:color="auto" w:fill="auto"/>
          </w:tcPr>
          <w:p w14:paraId="0F8E40B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5F563CFE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0A6ECE2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57E7FEB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7A22B98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2135034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7B3D8DFD" w14:textId="77777777" w:rsidTr="00066690">
        <w:tc>
          <w:tcPr>
            <w:tcW w:w="1774" w:type="dxa"/>
            <w:shd w:val="clear" w:color="auto" w:fill="auto"/>
          </w:tcPr>
          <w:p w14:paraId="408A9EB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C2</w:t>
            </w:r>
          </w:p>
        </w:tc>
        <w:tc>
          <w:tcPr>
            <w:tcW w:w="1165" w:type="dxa"/>
            <w:shd w:val="clear" w:color="auto" w:fill="auto"/>
          </w:tcPr>
          <w:p w14:paraId="20F6BC8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34AC354E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4D85C12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1F4F205A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3998DED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38AA604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10B18E1A" w14:textId="77777777" w:rsidTr="00066690">
        <w:tc>
          <w:tcPr>
            <w:tcW w:w="1774" w:type="dxa"/>
            <w:shd w:val="clear" w:color="auto" w:fill="auto"/>
          </w:tcPr>
          <w:p w14:paraId="037D143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….</w:t>
            </w:r>
          </w:p>
        </w:tc>
        <w:tc>
          <w:tcPr>
            <w:tcW w:w="1165" w:type="dxa"/>
            <w:shd w:val="clear" w:color="auto" w:fill="auto"/>
          </w:tcPr>
          <w:p w14:paraId="707CDAF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00E8376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67A23AF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55BCF9A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4DC39FB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64D313F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42B4E56D" w14:textId="77777777" w:rsidTr="00066690">
        <w:tc>
          <w:tcPr>
            <w:tcW w:w="1774" w:type="dxa"/>
            <w:shd w:val="clear" w:color="auto" w:fill="auto"/>
          </w:tcPr>
          <w:p w14:paraId="06A524B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CN</w:t>
            </w:r>
          </w:p>
        </w:tc>
        <w:tc>
          <w:tcPr>
            <w:tcW w:w="1165" w:type="dxa"/>
            <w:shd w:val="clear" w:color="auto" w:fill="auto"/>
          </w:tcPr>
          <w:p w14:paraId="087EF700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09D65F0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0008EAA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711E272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2CD22A3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15AA561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6238F071" w14:textId="77777777" w:rsidTr="00066690">
        <w:tc>
          <w:tcPr>
            <w:tcW w:w="1774" w:type="dxa"/>
            <w:shd w:val="clear" w:color="auto" w:fill="auto"/>
          </w:tcPr>
          <w:p w14:paraId="30D26E3A" w14:textId="5CD245E0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proofErr w:type="gramStart"/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Total</w:t>
            </w:r>
            <w:proofErr w:type="gramEnd"/>
            <w:r w:rsidR="000229B9"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 xml:space="preserve"> C</w:t>
            </w:r>
          </w:p>
        </w:tc>
        <w:tc>
          <w:tcPr>
            <w:tcW w:w="1165" w:type="dxa"/>
            <w:shd w:val="clear" w:color="auto" w:fill="auto"/>
          </w:tcPr>
          <w:p w14:paraId="13DB629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626110B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166" w:type="dxa"/>
            <w:shd w:val="clear" w:color="auto" w:fill="auto"/>
          </w:tcPr>
          <w:p w14:paraId="40CA4319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14:paraId="2A7CE60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shd w:val="clear" w:color="auto" w:fill="auto"/>
          </w:tcPr>
          <w:p w14:paraId="1491937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14:paraId="2FD38F9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</w:tbl>
    <w:p w14:paraId="3D6D15AA" w14:textId="598A92CE" w:rsidR="00F170BE" w:rsidRDefault="00F170BE" w:rsidP="00916F94">
      <w:pPr>
        <w:spacing w:after="240" w:line="276" w:lineRule="auto"/>
        <w:ind w:left="851"/>
        <w:jc w:val="both"/>
        <w:rPr>
          <w:rFonts w:ascii="Gotham Light" w:hAnsi="Gotham Light"/>
        </w:rPr>
      </w:pPr>
    </w:p>
    <w:p w14:paraId="342ECAEB" w14:textId="77777777" w:rsidR="00F170BE" w:rsidRDefault="00F170BE">
      <w:pPr>
        <w:rPr>
          <w:rFonts w:ascii="Gotham Light" w:hAnsi="Gotham Light"/>
        </w:rPr>
      </w:pPr>
      <w:r>
        <w:rPr>
          <w:rFonts w:ascii="Gotham Light" w:hAnsi="Gotham Light"/>
        </w:rPr>
        <w:br w:type="page"/>
      </w:r>
    </w:p>
    <w:p w14:paraId="11F75BD4" w14:textId="77777777" w:rsidR="00916F94" w:rsidRDefault="00916F94" w:rsidP="00916F94">
      <w:pPr>
        <w:spacing w:after="240" w:line="276" w:lineRule="auto"/>
        <w:ind w:left="851"/>
        <w:jc w:val="both"/>
        <w:rPr>
          <w:rFonts w:ascii="Gotham Light" w:hAnsi="Gotham Light"/>
        </w:rPr>
      </w:pPr>
    </w:p>
    <w:p w14:paraId="1CE4E2D7" w14:textId="77777777" w:rsidR="00916F94" w:rsidRPr="000B0087" w:rsidRDefault="00916F94" w:rsidP="00916F94">
      <w:pPr>
        <w:numPr>
          <w:ilvl w:val="0"/>
          <w:numId w:val="7"/>
        </w:numPr>
        <w:spacing w:after="240" w:line="276" w:lineRule="auto"/>
        <w:ind w:left="851" w:hanging="207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Reposición de obras de fábrica, como por ejemplo y sin ánimo de ser exhaustivo, arquetas, armarios eléctricos, cunetas, registros, rejillas, báculos de alumbrado, vallados y </w:t>
      </w:r>
      <w:proofErr w:type="spellStart"/>
      <w:r w:rsidRPr="000B0087">
        <w:rPr>
          <w:rFonts w:ascii="Gotham Light" w:hAnsi="Gotham Light"/>
        </w:rPr>
        <w:t>biondas</w:t>
      </w:r>
      <w:proofErr w:type="spellEnd"/>
      <w:r w:rsidRPr="000B0087">
        <w:rPr>
          <w:rFonts w:ascii="Gotham Light" w:hAnsi="Gotham Light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1253"/>
        <w:gridCol w:w="1253"/>
        <w:gridCol w:w="1253"/>
        <w:gridCol w:w="1565"/>
        <w:gridCol w:w="1066"/>
        <w:gridCol w:w="956"/>
      </w:tblGrid>
      <w:tr w:rsidR="00916F94" w14:paraId="6A622C3B" w14:textId="77777777" w:rsidTr="00A64308">
        <w:trPr>
          <w:tblHeader/>
        </w:trPr>
        <w:tc>
          <w:tcPr>
            <w:tcW w:w="1066" w:type="pct"/>
            <w:vMerge w:val="restart"/>
            <w:shd w:val="clear" w:color="auto" w:fill="auto"/>
          </w:tcPr>
          <w:p w14:paraId="13DF21E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Denominación</w:t>
            </w:r>
          </w:p>
        </w:tc>
        <w:tc>
          <w:tcPr>
            <w:tcW w:w="3422" w:type="pct"/>
            <w:gridSpan w:val="5"/>
            <w:shd w:val="clear" w:color="auto" w:fill="auto"/>
          </w:tcPr>
          <w:p w14:paraId="722485EA" w14:textId="77777777" w:rsidR="00916F94" w:rsidRPr="00066690" w:rsidRDefault="00916F94" w:rsidP="0006669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sz w:val="22"/>
                <w:szCs w:val="22"/>
                <w:lang w:eastAsia="en-US"/>
              </w:rPr>
              <w:t>Importe (€)</w:t>
            </w:r>
          </w:p>
        </w:tc>
        <w:tc>
          <w:tcPr>
            <w:tcW w:w="512" w:type="pct"/>
            <w:vMerge w:val="restart"/>
            <w:shd w:val="clear" w:color="auto" w:fill="auto"/>
          </w:tcPr>
          <w:p w14:paraId="7E324A88" w14:textId="77777777" w:rsidR="00916F94" w:rsidRPr="00066690" w:rsidRDefault="00916F94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% sobre el total elegible</w:t>
            </w:r>
          </w:p>
        </w:tc>
      </w:tr>
      <w:tr w:rsidR="00066690" w14:paraId="7084F48F" w14:textId="77777777" w:rsidTr="00A64308">
        <w:trPr>
          <w:tblHeader/>
        </w:trPr>
        <w:tc>
          <w:tcPr>
            <w:tcW w:w="1066" w:type="pct"/>
            <w:vMerge/>
            <w:shd w:val="clear" w:color="auto" w:fill="auto"/>
          </w:tcPr>
          <w:p w14:paraId="5347B1C4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007BA059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anterior a 1990</w:t>
            </w:r>
          </w:p>
        </w:tc>
        <w:tc>
          <w:tcPr>
            <w:tcW w:w="671" w:type="pct"/>
            <w:shd w:val="clear" w:color="auto" w:fill="auto"/>
          </w:tcPr>
          <w:p w14:paraId="21C3184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1990 a 2005</w:t>
            </w:r>
          </w:p>
        </w:tc>
        <w:tc>
          <w:tcPr>
            <w:tcW w:w="671" w:type="pct"/>
            <w:shd w:val="clear" w:color="auto" w:fill="auto"/>
          </w:tcPr>
          <w:p w14:paraId="54871A2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2006 en adelante</w:t>
            </w:r>
          </w:p>
        </w:tc>
        <w:tc>
          <w:tcPr>
            <w:tcW w:w="838" w:type="pct"/>
            <w:shd w:val="clear" w:color="auto" w:fill="auto"/>
          </w:tcPr>
          <w:p w14:paraId="5E02747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 xml:space="preserve">Obras no </w:t>
            </w:r>
            <w:proofErr w:type="spellStart"/>
            <w:r w:rsidRPr="00066690">
              <w:rPr>
                <w:rFonts w:ascii="Calibri" w:eastAsia="Calibri" w:hAnsi="Calibri"/>
                <w:lang w:eastAsia="en-US"/>
              </w:rPr>
              <w:t>recepcionadas</w:t>
            </w:r>
            <w:proofErr w:type="spellEnd"/>
          </w:p>
        </w:tc>
        <w:tc>
          <w:tcPr>
            <w:tcW w:w="570" w:type="pct"/>
            <w:shd w:val="clear" w:color="auto" w:fill="auto"/>
          </w:tcPr>
          <w:p w14:paraId="1F3BB162" w14:textId="77777777" w:rsidR="00916F94" w:rsidRPr="00066690" w:rsidRDefault="00916F94" w:rsidP="00263CD4">
            <w:pPr>
              <w:rPr>
                <w:rFonts w:ascii="Calibri" w:eastAsia="Calibri" w:hAnsi="Calibri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Total</w:t>
            </w:r>
          </w:p>
          <w:p w14:paraId="5010CB80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elegible (€)</w:t>
            </w:r>
          </w:p>
        </w:tc>
        <w:tc>
          <w:tcPr>
            <w:tcW w:w="512" w:type="pct"/>
            <w:vMerge/>
            <w:shd w:val="clear" w:color="auto" w:fill="auto"/>
          </w:tcPr>
          <w:p w14:paraId="2F5BD19B" w14:textId="77777777" w:rsidR="00916F94" w:rsidRPr="00066690" w:rsidRDefault="00916F94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66690" w14:paraId="22823C08" w14:textId="77777777" w:rsidTr="00A64308">
        <w:tc>
          <w:tcPr>
            <w:tcW w:w="1066" w:type="pct"/>
            <w:shd w:val="clear" w:color="auto" w:fill="auto"/>
          </w:tcPr>
          <w:p w14:paraId="37A6F634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D1</w:t>
            </w:r>
          </w:p>
        </w:tc>
        <w:tc>
          <w:tcPr>
            <w:tcW w:w="671" w:type="pct"/>
            <w:shd w:val="clear" w:color="auto" w:fill="auto"/>
          </w:tcPr>
          <w:p w14:paraId="1B40043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01EF0F06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4B20068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8" w:type="pct"/>
            <w:shd w:val="clear" w:color="auto" w:fill="auto"/>
          </w:tcPr>
          <w:p w14:paraId="26A6A550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70" w:type="pct"/>
            <w:shd w:val="clear" w:color="auto" w:fill="auto"/>
          </w:tcPr>
          <w:p w14:paraId="6220B0BF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1B29828E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526844E7" w14:textId="77777777" w:rsidTr="00A64308">
        <w:tc>
          <w:tcPr>
            <w:tcW w:w="1066" w:type="pct"/>
            <w:shd w:val="clear" w:color="auto" w:fill="auto"/>
          </w:tcPr>
          <w:p w14:paraId="7945CC74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D2</w:t>
            </w:r>
          </w:p>
        </w:tc>
        <w:tc>
          <w:tcPr>
            <w:tcW w:w="671" w:type="pct"/>
            <w:shd w:val="clear" w:color="auto" w:fill="auto"/>
          </w:tcPr>
          <w:p w14:paraId="05C17E46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6B15E7E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426F0DD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8" w:type="pct"/>
            <w:shd w:val="clear" w:color="auto" w:fill="auto"/>
          </w:tcPr>
          <w:p w14:paraId="3971F70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70" w:type="pct"/>
            <w:shd w:val="clear" w:color="auto" w:fill="auto"/>
          </w:tcPr>
          <w:p w14:paraId="641F655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237ECC1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54B68876" w14:textId="77777777" w:rsidTr="00A64308">
        <w:tc>
          <w:tcPr>
            <w:tcW w:w="1066" w:type="pct"/>
            <w:shd w:val="clear" w:color="auto" w:fill="auto"/>
          </w:tcPr>
          <w:p w14:paraId="052834C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….</w:t>
            </w:r>
          </w:p>
        </w:tc>
        <w:tc>
          <w:tcPr>
            <w:tcW w:w="671" w:type="pct"/>
            <w:shd w:val="clear" w:color="auto" w:fill="auto"/>
          </w:tcPr>
          <w:p w14:paraId="727C73A0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2B6CC513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06D13EC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8" w:type="pct"/>
            <w:shd w:val="clear" w:color="auto" w:fill="auto"/>
          </w:tcPr>
          <w:p w14:paraId="2462EA3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70" w:type="pct"/>
            <w:shd w:val="clear" w:color="auto" w:fill="auto"/>
          </w:tcPr>
          <w:p w14:paraId="01C0B646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591D50ED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2F071200" w14:textId="77777777" w:rsidTr="00A64308">
        <w:tc>
          <w:tcPr>
            <w:tcW w:w="1066" w:type="pct"/>
            <w:shd w:val="clear" w:color="auto" w:fill="auto"/>
          </w:tcPr>
          <w:p w14:paraId="799E0B14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DN</w:t>
            </w:r>
          </w:p>
        </w:tc>
        <w:tc>
          <w:tcPr>
            <w:tcW w:w="671" w:type="pct"/>
            <w:shd w:val="clear" w:color="auto" w:fill="auto"/>
          </w:tcPr>
          <w:p w14:paraId="3F1BF3E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2E68C5A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04735E41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8" w:type="pct"/>
            <w:shd w:val="clear" w:color="auto" w:fill="auto"/>
          </w:tcPr>
          <w:p w14:paraId="58F39B22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70" w:type="pct"/>
            <w:shd w:val="clear" w:color="auto" w:fill="auto"/>
          </w:tcPr>
          <w:p w14:paraId="1493580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73A57F07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1A4EEFA8" w14:textId="77777777" w:rsidTr="00A64308">
        <w:tc>
          <w:tcPr>
            <w:tcW w:w="1066" w:type="pct"/>
            <w:shd w:val="clear" w:color="auto" w:fill="auto"/>
          </w:tcPr>
          <w:p w14:paraId="3D4A578D" w14:textId="79A06758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proofErr w:type="gramStart"/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Total</w:t>
            </w:r>
            <w:proofErr w:type="gramEnd"/>
            <w:r w:rsidR="000229B9"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 xml:space="preserve"> D</w:t>
            </w:r>
          </w:p>
        </w:tc>
        <w:tc>
          <w:tcPr>
            <w:tcW w:w="671" w:type="pct"/>
            <w:shd w:val="clear" w:color="auto" w:fill="auto"/>
          </w:tcPr>
          <w:p w14:paraId="680D95F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6C3FD59C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71" w:type="pct"/>
            <w:shd w:val="clear" w:color="auto" w:fill="auto"/>
          </w:tcPr>
          <w:p w14:paraId="67F2C58B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8" w:type="pct"/>
            <w:shd w:val="clear" w:color="auto" w:fill="auto"/>
          </w:tcPr>
          <w:p w14:paraId="679159B5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70" w:type="pct"/>
            <w:shd w:val="clear" w:color="auto" w:fill="auto"/>
          </w:tcPr>
          <w:p w14:paraId="4E2B6A64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729D5EE8" w14:textId="77777777" w:rsidR="00916F94" w:rsidRPr="00066690" w:rsidRDefault="00916F94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</w:tbl>
    <w:p w14:paraId="76BAE40C" w14:textId="77777777" w:rsidR="00916F94" w:rsidRPr="000B0087" w:rsidRDefault="00916F94" w:rsidP="00916F94">
      <w:pPr>
        <w:spacing w:before="240" w:line="276" w:lineRule="auto"/>
        <w:ind w:left="284"/>
        <w:jc w:val="both"/>
        <w:rPr>
          <w:rFonts w:ascii="Gotham Light" w:hAnsi="Gotham Light"/>
        </w:rPr>
      </w:pPr>
    </w:p>
    <w:p w14:paraId="7CD38CEA" w14:textId="14CA06E9" w:rsidR="003144BA" w:rsidRPr="000B0087" w:rsidRDefault="00A40FFE" w:rsidP="00E60DC0">
      <w:pPr>
        <w:numPr>
          <w:ilvl w:val="1"/>
          <w:numId w:val="1"/>
        </w:numPr>
        <w:tabs>
          <w:tab w:val="clear" w:pos="855"/>
        </w:tabs>
        <w:spacing w:before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Relación de las unidades previstas </w:t>
      </w:r>
      <w:r w:rsidR="001016C6" w:rsidRPr="00FC3985">
        <w:rPr>
          <w:rFonts w:ascii="Gotham Light" w:hAnsi="Gotham Light"/>
          <w:u w:val="single"/>
        </w:rPr>
        <w:t>NO SUBVENCIONABLES</w:t>
      </w:r>
      <w:r w:rsidRPr="000B0087">
        <w:rPr>
          <w:rFonts w:ascii="Gotham Light" w:hAnsi="Gotham Light"/>
        </w:rPr>
        <w:t>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03"/>
      </w:tblGrid>
      <w:tr w:rsidR="003144BA" w:rsidRPr="000B0087" w14:paraId="310BBEA3" w14:textId="77777777" w:rsidTr="0050649F">
        <w:tc>
          <w:tcPr>
            <w:tcW w:w="4744" w:type="dxa"/>
            <w:shd w:val="clear" w:color="auto" w:fill="auto"/>
          </w:tcPr>
          <w:p w14:paraId="0A8AF69A" w14:textId="00675109" w:rsidR="003144BA" w:rsidRPr="0050649F" w:rsidRDefault="003144BA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Concepto</w:t>
            </w:r>
          </w:p>
        </w:tc>
        <w:tc>
          <w:tcPr>
            <w:tcW w:w="4744" w:type="dxa"/>
            <w:shd w:val="clear" w:color="auto" w:fill="auto"/>
          </w:tcPr>
          <w:p w14:paraId="10233097" w14:textId="2BD112F9" w:rsidR="003144BA" w:rsidRPr="0050649F" w:rsidRDefault="003144BA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Importe (€)</w:t>
            </w:r>
          </w:p>
        </w:tc>
      </w:tr>
      <w:tr w:rsidR="003144BA" w:rsidRPr="000B0087" w14:paraId="5031A9D9" w14:textId="77777777" w:rsidTr="0050649F">
        <w:tc>
          <w:tcPr>
            <w:tcW w:w="4744" w:type="dxa"/>
            <w:shd w:val="clear" w:color="auto" w:fill="auto"/>
          </w:tcPr>
          <w:p w14:paraId="2A9D4C62" w14:textId="77777777" w:rsidR="003144BA" w:rsidRPr="0050649F" w:rsidRDefault="003144BA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4744" w:type="dxa"/>
            <w:shd w:val="clear" w:color="auto" w:fill="auto"/>
          </w:tcPr>
          <w:p w14:paraId="6F8804EB" w14:textId="77777777" w:rsidR="003144BA" w:rsidRPr="0050649F" w:rsidRDefault="003144BA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3144BA" w:rsidRPr="000B0087" w14:paraId="377E38CF" w14:textId="77777777" w:rsidTr="0050649F">
        <w:tc>
          <w:tcPr>
            <w:tcW w:w="4744" w:type="dxa"/>
            <w:shd w:val="clear" w:color="auto" w:fill="auto"/>
          </w:tcPr>
          <w:p w14:paraId="1C4DDB0D" w14:textId="77777777" w:rsidR="003144BA" w:rsidRPr="0050649F" w:rsidRDefault="003144BA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4744" w:type="dxa"/>
            <w:shd w:val="clear" w:color="auto" w:fill="auto"/>
          </w:tcPr>
          <w:p w14:paraId="71D946CE" w14:textId="77777777" w:rsidR="003144BA" w:rsidRPr="0050649F" w:rsidRDefault="003144BA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3144BA" w:rsidRPr="000B0087" w14:paraId="1C179B8E" w14:textId="77777777" w:rsidTr="0050649F">
        <w:tc>
          <w:tcPr>
            <w:tcW w:w="4744" w:type="dxa"/>
            <w:shd w:val="clear" w:color="auto" w:fill="auto"/>
          </w:tcPr>
          <w:p w14:paraId="0EBC2B0A" w14:textId="59431491" w:rsidR="003144BA" w:rsidRPr="0050649F" w:rsidRDefault="003144BA" w:rsidP="0050649F">
            <w:pPr>
              <w:spacing w:before="240" w:line="276" w:lineRule="auto"/>
              <w:jc w:val="right"/>
              <w:rPr>
                <w:rFonts w:ascii="Gotham Light" w:eastAsia="Calibri" w:hAnsi="Gotham Light"/>
                <w:lang w:eastAsia="en-US"/>
              </w:rPr>
            </w:pPr>
            <w:proofErr w:type="gramStart"/>
            <w:r w:rsidRPr="0050649F">
              <w:rPr>
                <w:rFonts w:ascii="Gotham Light" w:eastAsia="Calibri" w:hAnsi="Gotham Light"/>
                <w:lang w:eastAsia="en-US"/>
              </w:rPr>
              <w:t>Total</w:t>
            </w:r>
            <w:proofErr w:type="gramEnd"/>
            <w:r w:rsidRPr="0050649F">
              <w:rPr>
                <w:rFonts w:ascii="Gotham Light" w:eastAsia="Calibri" w:hAnsi="Gotham Light"/>
                <w:lang w:eastAsia="en-US"/>
              </w:rPr>
              <w:t xml:space="preserve"> no subvencionable (€)</w:t>
            </w:r>
          </w:p>
        </w:tc>
        <w:tc>
          <w:tcPr>
            <w:tcW w:w="4744" w:type="dxa"/>
            <w:shd w:val="clear" w:color="auto" w:fill="auto"/>
          </w:tcPr>
          <w:p w14:paraId="63CBCA2A" w14:textId="77777777" w:rsidR="003144BA" w:rsidRPr="0050649F" w:rsidRDefault="003144BA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</w:tbl>
    <w:p w14:paraId="23D2EBCD" w14:textId="1B6E9840" w:rsidR="00A40FFE" w:rsidRPr="000B0087" w:rsidRDefault="00A40FFE" w:rsidP="003144BA">
      <w:pPr>
        <w:spacing w:before="240" w:line="276" w:lineRule="auto"/>
        <w:ind w:left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 </w:t>
      </w:r>
    </w:p>
    <w:p w14:paraId="7068BE01" w14:textId="022B6A4C" w:rsidR="00F170BE" w:rsidRDefault="00F170BE">
      <w:pPr>
        <w:rPr>
          <w:rFonts w:ascii="Gotham Light" w:hAnsi="Gotham Light"/>
        </w:rPr>
      </w:pPr>
      <w:r>
        <w:rPr>
          <w:rFonts w:ascii="Gotham Light" w:hAnsi="Gotham Light"/>
        </w:rPr>
        <w:br w:type="page"/>
      </w:r>
    </w:p>
    <w:p w14:paraId="56999FAE" w14:textId="77777777" w:rsidR="007E6494" w:rsidRPr="000B0087" w:rsidRDefault="007E6494" w:rsidP="007E6494">
      <w:pPr>
        <w:spacing w:line="276" w:lineRule="auto"/>
        <w:rPr>
          <w:rFonts w:ascii="Gotham Light" w:hAnsi="Gotham Light"/>
        </w:rPr>
      </w:pPr>
    </w:p>
    <w:p w14:paraId="2CBF66BD" w14:textId="25E24CDC" w:rsidR="000B0274" w:rsidRPr="000B0087" w:rsidRDefault="00AD1E65" w:rsidP="00E60DC0">
      <w:pPr>
        <w:numPr>
          <w:ilvl w:val="1"/>
          <w:numId w:val="1"/>
        </w:numPr>
        <w:tabs>
          <w:tab w:val="clear" w:pos="855"/>
        </w:tabs>
        <w:spacing w:before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Resumen del presupuesto de inversión</w:t>
      </w:r>
      <w:r w:rsidR="000B0274" w:rsidRPr="000B0087">
        <w:rPr>
          <w:rFonts w:ascii="Gotham Light" w:hAnsi="Gotham Light"/>
        </w:rPr>
        <w:t>.</w:t>
      </w:r>
    </w:p>
    <w:p w14:paraId="710BDE2D" w14:textId="04576C33" w:rsidR="009E5B81" w:rsidRDefault="009E5B81" w:rsidP="00E60DC0">
      <w:pPr>
        <w:numPr>
          <w:ilvl w:val="0"/>
          <w:numId w:val="5"/>
        </w:numPr>
        <w:spacing w:before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INVERSIÓN SUBVENCIONABLE: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278"/>
        <w:gridCol w:w="1279"/>
        <w:gridCol w:w="1279"/>
        <w:gridCol w:w="1567"/>
        <w:gridCol w:w="1107"/>
        <w:gridCol w:w="956"/>
      </w:tblGrid>
      <w:tr w:rsidR="0079047F" w14:paraId="15039D40" w14:textId="77777777" w:rsidTr="00A64308">
        <w:trPr>
          <w:tblHeader/>
        </w:trPr>
        <w:tc>
          <w:tcPr>
            <w:tcW w:w="1002" w:type="pct"/>
            <w:vMerge w:val="restart"/>
            <w:shd w:val="clear" w:color="auto" w:fill="auto"/>
          </w:tcPr>
          <w:p w14:paraId="2231C381" w14:textId="45649143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Tipo Actuación</w:t>
            </w:r>
          </w:p>
        </w:tc>
        <w:tc>
          <w:tcPr>
            <w:tcW w:w="3486" w:type="pct"/>
            <w:gridSpan w:val="5"/>
            <w:shd w:val="clear" w:color="auto" w:fill="auto"/>
          </w:tcPr>
          <w:p w14:paraId="6A2602ED" w14:textId="3AA9B831" w:rsidR="0079047F" w:rsidRPr="00066690" w:rsidRDefault="0079047F" w:rsidP="0006669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Importe </w:t>
            </w:r>
            <w:r w:rsidR="000C13A8" w:rsidRPr="00066690">
              <w:rPr>
                <w:rFonts w:ascii="Calibri" w:eastAsia="Calibri" w:hAnsi="Calibri"/>
                <w:sz w:val="22"/>
                <w:szCs w:val="22"/>
                <w:lang w:eastAsia="en-US"/>
              </w:rPr>
              <w:t>Elegible</w:t>
            </w:r>
            <w:r w:rsidRPr="0006669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(€)</w:t>
            </w:r>
          </w:p>
        </w:tc>
        <w:tc>
          <w:tcPr>
            <w:tcW w:w="512" w:type="pct"/>
            <w:vMerge w:val="restart"/>
            <w:shd w:val="clear" w:color="auto" w:fill="auto"/>
          </w:tcPr>
          <w:p w14:paraId="4F4B40D9" w14:textId="77777777" w:rsidR="0079047F" w:rsidRPr="00066690" w:rsidRDefault="0079047F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% sobre el total elegible</w:t>
            </w:r>
          </w:p>
        </w:tc>
      </w:tr>
      <w:tr w:rsidR="00066690" w14:paraId="0C2CC1A2" w14:textId="77777777" w:rsidTr="00A64308">
        <w:trPr>
          <w:tblHeader/>
        </w:trPr>
        <w:tc>
          <w:tcPr>
            <w:tcW w:w="1002" w:type="pct"/>
            <w:vMerge/>
            <w:shd w:val="clear" w:color="auto" w:fill="auto"/>
          </w:tcPr>
          <w:p w14:paraId="46B4609D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shd w:val="clear" w:color="auto" w:fill="auto"/>
          </w:tcPr>
          <w:p w14:paraId="10EB4200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anterior a 1990</w:t>
            </w:r>
          </w:p>
        </w:tc>
        <w:tc>
          <w:tcPr>
            <w:tcW w:w="685" w:type="pct"/>
            <w:shd w:val="clear" w:color="auto" w:fill="auto"/>
          </w:tcPr>
          <w:p w14:paraId="2C4FC11C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1990 a 2005</w:t>
            </w:r>
          </w:p>
        </w:tc>
        <w:tc>
          <w:tcPr>
            <w:tcW w:w="685" w:type="pct"/>
            <w:shd w:val="clear" w:color="auto" w:fill="auto"/>
          </w:tcPr>
          <w:p w14:paraId="0AB0111D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Recepción obras desde 2006 en adelante</w:t>
            </w:r>
          </w:p>
        </w:tc>
        <w:tc>
          <w:tcPr>
            <w:tcW w:w="839" w:type="pct"/>
            <w:shd w:val="clear" w:color="auto" w:fill="auto"/>
          </w:tcPr>
          <w:p w14:paraId="1F8D3305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 xml:space="preserve">Obras no </w:t>
            </w:r>
            <w:proofErr w:type="spellStart"/>
            <w:r w:rsidRPr="00066690">
              <w:rPr>
                <w:rFonts w:ascii="Calibri" w:eastAsia="Calibri" w:hAnsi="Calibri"/>
                <w:lang w:eastAsia="en-US"/>
              </w:rPr>
              <w:t>recepcionadas</w:t>
            </w:r>
            <w:proofErr w:type="spellEnd"/>
          </w:p>
        </w:tc>
        <w:tc>
          <w:tcPr>
            <w:tcW w:w="592" w:type="pct"/>
            <w:shd w:val="clear" w:color="auto" w:fill="auto"/>
          </w:tcPr>
          <w:p w14:paraId="06EB041D" w14:textId="77777777" w:rsidR="0079047F" w:rsidRPr="00066690" w:rsidRDefault="0079047F" w:rsidP="00263CD4">
            <w:pPr>
              <w:rPr>
                <w:rFonts w:ascii="Calibri" w:eastAsia="Calibri" w:hAnsi="Calibri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Total</w:t>
            </w:r>
          </w:p>
          <w:p w14:paraId="01096FFB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Calibri" w:eastAsia="Calibri" w:hAnsi="Calibri"/>
                <w:lang w:eastAsia="en-US"/>
              </w:rPr>
              <w:t>elegible (€)</w:t>
            </w:r>
          </w:p>
        </w:tc>
        <w:tc>
          <w:tcPr>
            <w:tcW w:w="512" w:type="pct"/>
            <w:vMerge/>
            <w:shd w:val="clear" w:color="auto" w:fill="auto"/>
          </w:tcPr>
          <w:p w14:paraId="6219A070" w14:textId="77777777" w:rsidR="0079047F" w:rsidRPr="00066690" w:rsidRDefault="0079047F" w:rsidP="00263CD4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66690" w14:paraId="7A8C00E0" w14:textId="77777777" w:rsidTr="00A64308">
        <w:tc>
          <w:tcPr>
            <w:tcW w:w="1002" w:type="pct"/>
            <w:shd w:val="clear" w:color="auto" w:fill="auto"/>
          </w:tcPr>
          <w:p w14:paraId="2C0D13BB" w14:textId="3E25893D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684" w:type="pct"/>
            <w:shd w:val="clear" w:color="auto" w:fill="auto"/>
          </w:tcPr>
          <w:p w14:paraId="0CBAC966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74CD0712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78954681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shd w:val="clear" w:color="auto" w:fill="auto"/>
          </w:tcPr>
          <w:p w14:paraId="11BEC491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shd w:val="clear" w:color="auto" w:fill="auto"/>
          </w:tcPr>
          <w:p w14:paraId="5E87B256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16D167E9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29EC99E6" w14:textId="77777777" w:rsidTr="00A64308">
        <w:tc>
          <w:tcPr>
            <w:tcW w:w="1002" w:type="pct"/>
            <w:shd w:val="clear" w:color="auto" w:fill="auto"/>
          </w:tcPr>
          <w:p w14:paraId="680A8A28" w14:textId="59A5CC01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684" w:type="pct"/>
            <w:shd w:val="clear" w:color="auto" w:fill="auto"/>
          </w:tcPr>
          <w:p w14:paraId="7763193D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2FCC2AE7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4696AF91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shd w:val="clear" w:color="auto" w:fill="auto"/>
          </w:tcPr>
          <w:p w14:paraId="1DDA2ABD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shd w:val="clear" w:color="auto" w:fill="auto"/>
          </w:tcPr>
          <w:p w14:paraId="55A65F10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6A99D0D0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51DEC0FA" w14:textId="77777777" w:rsidTr="00A64308">
        <w:tc>
          <w:tcPr>
            <w:tcW w:w="1002" w:type="pct"/>
            <w:shd w:val="clear" w:color="auto" w:fill="auto"/>
          </w:tcPr>
          <w:p w14:paraId="74D8DA54" w14:textId="5DB3303F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684" w:type="pct"/>
            <w:shd w:val="clear" w:color="auto" w:fill="auto"/>
          </w:tcPr>
          <w:p w14:paraId="3E3CB72F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3A4C6ADA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20AC12CD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shd w:val="clear" w:color="auto" w:fill="auto"/>
          </w:tcPr>
          <w:p w14:paraId="045A01A4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shd w:val="clear" w:color="auto" w:fill="auto"/>
          </w:tcPr>
          <w:p w14:paraId="0BFDA8C7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1D40969D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20F89D56" w14:textId="77777777" w:rsidTr="00A64308">
        <w:tc>
          <w:tcPr>
            <w:tcW w:w="1002" w:type="pct"/>
            <w:shd w:val="clear" w:color="auto" w:fill="auto"/>
          </w:tcPr>
          <w:p w14:paraId="699E1CA5" w14:textId="71ED4EBC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684" w:type="pct"/>
            <w:shd w:val="clear" w:color="auto" w:fill="auto"/>
          </w:tcPr>
          <w:p w14:paraId="71BDE05F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1C559513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1A44B76C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shd w:val="clear" w:color="auto" w:fill="auto"/>
          </w:tcPr>
          <w:p w14:paraId="593D6294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shd w:val="clear" w:color="auto" w:fill="auto"/>
          </w:tcPr>
          <w:p w14:paraId="22FBB863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2DDD61AB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26A6A930" w14:textId="77777777" w:rsidTr="00A64308">
        <w:tc>
          <w:tcPr>
            <w:tcW w:w="1002" w:type="pct"/>
            <w:shd w:val="clear" w:color="auto" w:fill="auto"/>
          </w:tcPr>
          <w:p w14:paraId="7CB8B944" w14:textId="4E7480D3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proofErr w:type="gramStart"/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Total</w:t>
            </w:r>
            <w:proofErr w:type="gramEnd"/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 xml:space="preserve"> </w:t>
            </w:r>
            <w:r w:rsidR="000C13A8"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Elegible</w:t>
            </w:r>
          </w:p>
        </w:tc>
        <w:tc>
          <w:tcPr>
            <w:tcW w:w="684" w:type="pct"/>
            <w:shd w:val="clear" w:color="auto" w:fill="auto"/>
          </w:tcPr>
          <w:p w14:paraId="55A85B6A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36C7D922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2BE1CF36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shd w:val="clear" w:color="auto" w:fill="auto"/>
          </w:tcPr>
          <w:p w14:paraId="10D706A3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shd w:val="clear" w:color="auto" w:fill="auto"/>
          </w:tcPr>
          <w:p w14:paraId="242661A6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6F7CED40" w14:textId="77777777" w:rsidR="0079047F" w:rsidRPr="00066690" w:rsidRDefault="0079047F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  <w:tr w:rsidR="00066690" w14:paraId="2519339A" w14:textId="77777777" w:rsidTr="00A64308">
        <w:tc>
          <w:tcPr>
            <w:tcW w:w="1002" w:type="pct"/>
            <w:shd w:val="clear" w:color="auto" w:fill="auto"/>
          </w:tcPr>
          <w:p w14:paraId="3DF5455B" w14:textId="7ED11162" w:rsidR="000C13A8" w:rsidRPr="00066690" w:rsidRDefault="000C13A8" w:rsidP="00066690">
            <w:pPr>
              <w:spacing w:after="240" w:line="276" w:lineRule="auto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  <w:r w:rsidRPr="00066690">
              <w:rPr>
                <w:rFonts w:ascii="Gotham Light" w:eastAsia="Calibri" w:hAnsi="Gotham Light"/>
                <w:sz w:val="22"/>
                <w:szCs w:val="22"/>
                <w:lang w:eastAsia="en-US"/>
              </w:rPr>
              <w:t>% Total Elegible</w:t>
            </w:r>
          </w:p>
        </w:tc>
        <w:tc>
          <w:tcPr>
            <w:tcW w:w="684" w:type="pct"/>
            <w:shd w:val="clear" w:color="auto" w:fill="auto"/>
          </w:tcPr>
          <w:p w14:paraId="05729B8A" w14:textId="77777777" w:rsidR="000C13A8" w:rsidRPr="00066690" w:rsidRDefault="000C13A8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18C5AAB1" w14:textId="77777777" w:rsidR="000C13A8" w:rsidRPr="00066690" w:rsidRDefault="000C13A8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shd w:val="clear" w:color="auto" w:fill="auto"/>
          </w:tcPr>
          <w:p w14:paraId="72320C8F" w14:textId="77777777" w:rsidR="000C13A8" w:rsidRPr="00066690" w:rsidRDefault="000C13A8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shd w:val="clear" w:color="auto" w:fill="auto"/>
          </w:tcPr>
          <w:p w14:paraId="0518B600" w14:textId="77777777" w:rsidR="000C13A8" w:rsidRPr="00066690" w:rsidRDefault="000C13A8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92" w:type="pct"/>
            <w:shd w:val="clear" w:color="auto" w:fill="auto"/>
          </w:tcPr>
          <w:p w14:paraId="200ACEC8" w14:textId="77777777" w:rsidR="000C13A8" w:rsidRPr="00066690" w:rsidRDefault="000C13A8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  <w:tc>
          <w:tcPr>
            <w:tcW w:w="512" w:type="pct"/>
            <w:shd w:val="clear" w:color="auto" w:fill="auto"/>
          </w:tcPr>
          <w:p w14:paraId="59AB8BA6" w14:textId="77777777" w:rsidR="000C13A8" w:rsidRPr="00066690" w:rsidRDefault="000C13A8" w:rsidP="00066690">
            <w:pPr>
              <w:spacing w:after="240" w:line="276" w:lineRule="auto"/>
              <w:jc w:val="both"/>
              <w:rPr>
                <w:rFonts w:ascii="Gotham Light" w:eastAsia="Calibri" w:hAnsi="Gotham Light"/>
                <w:sz w:val="22"/>
                <w:szCs w:val="22"/>
                <w:lang w:eastAsia="en-US"/>
              </w:rPr>
            </w:pPr>
          </w:p>
        </w:tc>
      </w:tr>
    </w:tbl>
    <w:p w14:paraId="53A3584E" w14:textId="77777777" w:rsidR="0079047F" w:rsidRPr="000B0087" w:rsidRDefault="0079047F" w:rsidP="0079047F">
      <w:pPr>
        <w:spacing w:before="240" w:line="276" w:lineRule="auto"/>
        <w:ind w:left="699"/>
        <w:jc w:val="both"/>
        <w:rPr>
          <w:rFonts w:ascii="Gotham Light" w:hAnsi="Gotham Light"/>
        </w:rPr>
      </w:pPr>
    </w:p>
    <w:p w14:paraId="0DD5BEF4" w14:textId="5DE8D3CD" w:rsidR="009E5B81" w:rsidRPr="000B0087" w:rsidRDefault="009E5B81" w:rsidP="00E60DC0">
      <w:pPr>
        <w:numPr>
          <w:ilvl w:val="0"/>
          <w:numId w:val="5"/>
        </w:numPr>
        <w:spacing w:before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INVERSIÓN NO SUBVENCIONABLE</w:t>
      </w:r>
      <w:r w:rsidR="00B54CAD" w:rsidRPr="000B0087">
        <w:rPr>
          <w:rFonts w:ascii="Gotham Light" w:hAnsi="Gotham Light"/>
        </w:rPr>
        <w:t>: ……………………………</w:t>
      </w:r>
      <w:proofErr w:type="gramStart"/>
      <w:r w:rsidR="00B54CAD" w:rsidRPr="000B0087">
        <w:rPr>
          <w:rFonts w:ascii="Gotham Light" w:hAnsi="Gotham Light"/>
        </w:rPr>
        <w:t>…(</w:t>
      </w:r>
      <w:proofErr w:type="gramEnd"/>
      <w:r w:rsidR="00B54CAD" w:rsidRPr="000B0087">
        <w:rPr>
          <w:rFonts w:ascii="Gotham Light" w:hAnsi="Gotham Light"/>
        </w:rPr>
        <w:t>€)</w:t>
      </w:r>
    </w:p>
    <w:p w14:paraId="3DCAD654" w14:textId="4BBEFFA6" w:rsidR="00B54CAD" w:rsidRPr="000B0087" w:rsidRDefault="00B54CAD" w:rsidP="00E60DC0">
      <w:pPr>
        <w:numPr>
          <w:ilvl w:val="0"/>
          <w:numId w:val="5"/>
        </w:numPr>
        <w:spacing w:before="240" w:line="276" w:lineRule="auto"/>
        <w:jc w:val="both"/>
        <w:rPr>
          <w:rFonts w:ascii="Gotham Light" w:hAnsi="Gotham Light"/>
        </w:rPr>
      </w:pPr>
      <w:proofErr w:type="gramStart"/>
      <w:r w:rsidRPr="000B0087">
        <w:rPr>
          <w:rFonts w:ascii="Gotham Light" w:hAnsi="Gotham Light"/>
        </w:rPr>
        <w:t>TOTAL</w:t>
      </w:r>
      <w:proofErr w:type="gramEnd"/>
      <w:r w:rsidRPr="000B0087">
        <w:rPr>
          <w:rFonts w:ascii="Gotham Light" w:hAnsi="Gotham Light"/>
        </w:rPr>
        <w:t xml:space="preserve"> INVERSIÓN </w:t>
      </w:r>
      <w:r w:rsidR="00A25706" w:rsidRPr="000B0087">
        <w:rPr>
          <w:rFonts w:ascii="Gotham Light" w:hAnsi="Gotham Light"/>
        </w:rPr>
        <w:t>REALIZADA:</w:t>
      </w:r>
    </w:p>
    <w:p w14:paraId="50428797" w14:textId="28820C94" w:rsidR="00A25706" w:rsidRPr="000B0087" w:rsidRDefault="00A25706" w:rsidP="00E60DC0">
      <w:pPr>
        <w:numPr>
          <w:ilvl w:val="0"/>
          <w:numId w:val="4"/>
        </w:numPr>
        <w:spacing w:before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 xml:space="preserve">Inversión </w:t>
      </w:r>
      <w:proofErr w:type="gramStart"/>
      <w:r w:rsidRPr="000B0087">
        <w:rPr>
          <w:rFonts w:ascii="Gotham Light" w:hAnsi="Gotham Light"/>
        </w:rPr>
        <w:t>Subvencionable:…</w:t>
      </w:r>
      <w:proofErr w:type="gramEnd"/>
      <w:r w:rsidRPr="000B0087">
        <w:rPr>
          <w:rFonts w:ascii="Gotham Light" w:hAnsi="Gotham Light"/>
        </w:rPr>
        <w:t>…………………………(€)</w:t>
      </w:r>
    </w:p>
    <w:p w14:paraId="6870737B" w14:textId="0922AC07" w:rsidR="00A25706" w:rsidRPr="000B0087" w:rsidRDefault="00A25706" w:rsidP="00E60DC0">
      <w:pPr>
        <w:numPr>
          <w:ilvl w:val="0"/>
          <w:numId w:val="4"/>
        </w:numPr>
        <w:spacing w:before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Inversión No Subvencionable: …………………………</w:t>
      </w:r>
      <w:proofErr w:type="gramStart"/>
      <w:r w:rsidRPr="000B0087">
        <w:rPr>
          <w:rFonts w:ascii="Gotham Light" w:hAnsi="Gotham Light"/>
        </w:rPr>
        <w:t>…(</w:t>
      </w:r>
      <w:proofErr w:type="gramEnd"/>
      <w:r w:rsidRPr="000B0087">
        <w:rPr>
          <w:rFonts w:ascii="Gotham Light" w:hAnsi="Gotham Light"/>
        </w:rPr>
        <w:t>€)</w:t>
      </w:r>
    </w:p>
    <w:p w14:paraId="5063773F" w14:textId="122E4DA1" w:rsidR="00A25706" w:rsidRPr="000B0087" w:rsidRDefault="00A25706" w:rsidP="00E60DC0">
      <w:pPr>
        <w:numPr>
          <w:ilvl w:val="0"/>
          <w:numId w:val="4"/>
        </w:numPr>
        <w:spacing w:before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Total Inversión Realizada: …………………………</w:t>
      </w:r>
      <w:proofErr w:type="gramStart"/>
      <w:r w:rsidRPr="000B0087">
        <w:rPr>
          <w:rFonts w:ascii="Gotham Light" w:hAnsi="Gotham Light"/>
        </w:rPr>
        <w:t>…(</w:t>
      </w:r>
      <w:proofErr w:type="gramEnd"/>
      <w:r w:rsidRPr="000B0087">
        <w:rPr>
          <w:rFonts w:ascii="Gotham Light" w:hAnsi="Gotham Light"/>
        </w:rPr>
        <w:t>€)</w:t>
      </w:r>
    </w:p>
    <w:p w14:paraId="6D625D2B" w14:textId="760F84E7" w:rsidR="001D38F6" w:rsidRDefault="001D38F6">
      <w:pPr>
        <w:rPr>
          <w:rFonts w:ascii="Gotham Light" w:hAnsi="Gotham Light"/>
        </w:rPr>
      </w:pPr>
      <w:r>
        <w:rPr>
          <w:rFonts w:ascii="Gotham Light" w:hAnsi="Gotham Light"/>
        </w:rPr>
        <w:br w:type="page"/>
      </w:r>
    </w:p>
    <w:p w14:paraId="4C6A86A8" w14:textId="77777777" w:rsidR="00015C03" w:rsidRPr="000B0087" w:rsidRDefault="00015C03" w:rsidP="00015C03">
      <w:pPr>
        <w:spacing w:before="240" w:line="276" w:lineRule="auto"/>
        <w:ind w:left="284"/>
        <w:jc w:val="both"/>
        <w:rPr>
          <w:rFonts w:ascii="Gotham Light" w:hAnsi="Gotham Light"/>
        </w:rPr>
      </w:pPr>
    </w:p>
    <w:p w14:paraId="2496C4D2" w14:textId="06147117" w:rsidR="00AD1E65" w:rsidRPr="000B0087" w:rsidRDefault="000B0274" w:rsidP="00E60DC0">
      <w:pPr>
        <w:numPr>
          <w:ilvl w:val="1"/>
          <w:numId w:val="1"/>
        </w:numPr>
        <w:tabs>
          <w:tab w:val="clear" w:pos="855"/>
        </w:tabs>
        <w:spacing w:before="240" w:line="276" w:lineRule="auto"/>
        <w:ind w:left="284" w:hanging="284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C</w:t>
      </w:r>
      <w:r w:rsidR="00AD1E65" w:rsidRPr="000B0087">
        <w:rPr>
          <w:rFonts w:ascii="Gotham Light" w:hAnsi="Gotham Light"/>
        </w:rPr>
        <w:t xml:space="preserve">alendario </w:t>
      </w:r>
      <w:r w:rsidRPr="000B0087">
        <w:rPr>
          <w:rFonts w:ascii="Gotham Light" w:hAnsi="Gotham Light"/>
        </w:rPr>
        <w:t>de ejecución del proyecto de inversión.</w:t>
      </w:r>
      <w:r w:rsidR="00AD1E65" w:rsidRPr="000B0087">
        <w:rPr>
          <w:rFonts w:ascii="Gotham Light" w:hAnsi="Gotham Light"/>
        </w:rPr>
        <w:t xml:space="preserve"> </w:t>
      </w:r>
      <w:r w:rsidR="007D63B1" w:rsidRPr="000B0087">
        <w:rPr>
          <w:rFonts w:ascii="Gotham Light" w:hAnsi="Gotham Light"/>
        </w:rPr>
        <w:t xml:space="preserve">Se detallará </w:t>
      </w:r>
      <w:r w:rsidR="00F8491D" w:rsidRPr="000B0087">
        <w:rPr>
          <w:rFonts w:ascii="Gotham Light" w:hAnsi="Gotham Light"/>
        </w:rPr>
        <w:t>fecha</w:t>
      </w:r>
      <w:r w:rsidR="00C16F07" w:rsidRPr="000B0087">
        <w:rPr>
          <w:rFonts w:ascii="Gotham Light" w:hAnsi="Gotham Light"/>
        </w:rPr>
        <w:t xml:space="preserve"> de inicio, fin y calendario</w:t>
      </w:r>
      <w:r w:rsidR="007D63B1" w:rsidRPr="000B0087">
        <w:rPr>
          <w:rFonts w:ascii="Gotham Light" w:hAnsi="Gotham Light"/>
        </w:rPr>
        <w:t xml:space="preserve"> de ejecución en </w:t>
      </w:r>
      <w:r w:rsidR="00E3384E" w:rsidRPr="000B0087">
        <w:rPr>
          <w:rFonts w:ascii="Gotham Light" w:hAnsi="Gotham Light"/>
        </w:rPr>
        <w:t>el tiempo de cada una de las actuaciones.</w:t>
      </w:r>
    </w:p>
    <w:p w14:paraId="6D9A4C89" w14:textId="43C4ABE7" w:rsidR="00EC08C8" w:rsidRPr="000B0087" w:rsidRDefault="00EC08C8" w:rsidP="00EC08C8">
      <w:pPr>
        <w:spacing w:before="240" w:line="276" w:lineRule="auto"/>
        <w:ind w:left="452"/>
        <w:jc w:val="both"/>
        <w:rPr>
          <w:rFonts w:ascii="Gotham Light" w:hAnsi="Gotham Light"/>
          <w:i/>
          <w:iCs/>
        </w:rPr>
      </w:pPr>
      <w:r w:rsidRPr="000B0087">
        <w:rPr>
          <w:rFonts w:ascii="Gotham Light" w:hAnsi="Gotham Light"/>
          <w:i/>
          <w:iCs/>
        </w:rPr>
        <w:t>El plazo de realización de los proyectos e inversiones aprobadas comenzará desde la presentación de la solicitud y hasta 18 meses desde la fecha de solicitud de la subvención para ejecutar la actuación aprobada.</w:t>
      </w:r>
    </w:p>
    <w:p w14:paraId="013E544C" w14:textId="56255790" w:rsidR="00C16F07" w:rsidRPr="000B0087" w:rsidRDefault="00C16F07" w:rsidP="00E60DC0">
      <w:pPr>
        <w:numPr>
          <w:ilvl w:val="0"/>
          <w:numId w:val="3"/>
        </w:numPr>
        <w:spacing w:before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Fecha de Inicio:</w:t>
      </w:r>
    </w:p>
    <w:p w14:paraId="3132A64E" w14:textId="2BBA2BEE" w:rsidR="00C16F07" w:rsidRPr="000B0087" w:rsidRDefault="00C16F07" w:rsidP="00E60DC0">
      <w:pPr>
        <w:numPr>
          <w:ilvl w:val="0"/>
          <w:numId w:val="3"/>
        </w:numPr>
        <w:spacing w:before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Fecha Fin:</w:t>
      </w:r>
    </w:p>
    <w:p w14:paraId="783D4A05" w14:textId="2A44D664" w:rsidR="00C16F07" w:rsidRPr="000B0087" w:rsidRDefault="00F8491D" w:rsidP="00E60DC0">
      <w:pPr>
        <w:numPr>
          <w:ilvl w:val="0"/>
          <w:numId w:val="3"/>
        </w:numPr>
        <w:spacing w:before="240" w:line="276" w:lineRule="auto"/>
        <w:jc w:val="both"/>
        <w:rPr>
          <w:rFonts w:ascii="Gotham Light" w:hAnsi="Gotham Light"/>
        </w:rPr>
      </w:pPr>
      <w:r w:rsidRPr="000B0087">
        <w:rPr>
          <w:rFonts w:ascii="Gotham Light" w:hAnsi="Gotham Light"/>
        </w:rPr>
        <w:t>Calendario:</w:t>
      </w:r>
    </w:p>
    <w:tbl>
      <w:tblPr>
        <w:tblW w:w="7436" w:type="dxa"/>
        <w:tblInd w:w="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841"/>
        <w:gridCol w:w="842"/>
        <w:gridCol w:w="779"/>
        <w:gridCol w:w="694"/>
        <w:gridCol w:w="694"/>
        <w:gridCol w:w="694"/>
        <w:gridCol w:w="843"/>
      </w:tblGrid>
      <w:tr w:rsidR="0050649F" w:rsidRPr="000B0087" w14:paraId="276EB756" w14:textId="77777777" w:rsidTr="005D23D7">
        <w:trPr>
          <w:tblHeader/>
        </w:trPr>
        <w:tc>
          <w:tcPr>
            <w:tcW w:w="2049" w:type="dxa"/>
            <w:shd w:val="clear" w:color="auto" w:fill="auto"/>
          </w:tcPr>
          <w:p w14:paraId="321BBAD3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1" w:type="dxa"/>
            <w:shd w:val="clear" w:color="auto" w:fill="auto"/>
          </w:tcPr>
          <w:p w14:paraId="6CDB0DA3" w14:textId="6B02CC9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Mes 1</w:t>
            </w:r>
          </w:p>
        </w:tc>
        <w:tc>
          <w:tcPr>
            <w:tcW w:w="842" w:type="dxa"/>
            <w:shd w:val="clear" w:color="auto" w:fill="auto"/>
          </w:tcPr>
          <w:p w14:paraId="2AA71004" w14:textId="1179D776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Mes 2</w:t>
            </w:r>
          </w:p>
        </w:tc>
        <w:tc>
          <w:tcPr>
            <w:tcW w:w="779" w:type="dxa"/>
            <w:shd w:val="clear" w:color="auto" w:fill="auto"/>
          </w:tcPr>
          <w:p w14:paraId="661E2F36" w14:textId="2969C309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…..</w:t>
            </w:r>
          </w:p>
        </w:tc>
        <w:tc>
          <w:tcPr>
            <w:tcW w:w="694" w:type="dxa"/>
            <w:shd w:val="clear" w:color="auto" w:fill="auto"/>
          </w:tcPr>
          <w:p w14:paraId="2F060894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529AF509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1DB74A84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3" w:type="dxa"/>
            <w:shd w:val="clear" w:color="auto" w:fill="auto"/>
          </w:tcPr>
          <w:p w14:paraId="1BB26F90" w14:textId="413C23D5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Mes 18</w:t>
            </w:r>
          </w:p>
        </w:tc>
      </w:tr>
      <w:tr w:rsidR="0050649F" w:rsidRPr="000B0087" w14:paraId="5E44BE6A" w14:textId="77777777" w:rsidTr="0050649F">
        <w:tc>
          <w:tcPr>
            <w:tcW w:w="2049" w:type="dxa"/>
            <w:shd w:val="clear" w:color="auto" w:fill="auto"/>
          </w:tcPr>
          <w:p w14:paraId="5D7C37C8" w14:textId="0E52417B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A1</w:t>
            </w:r>
          </w:p>
        </w:tc>
        <w:tc>
          <w:tcPr>
            <w:tcW w:w="841" w:type="dxa"/>
            <w:shd w:val="clear" w:color="auto" w:fill="auto"/>
          </w:tcPr>
          <w:p w14:paraId="0174CFD2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2" w:type="dxa"/>
            <w:shd w:val="clear" w:color="auto" w:fill="auto"/>
          </w:tcPr>
          <w:p w14:paraId="79556ECC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779" w:type="dxa"/>
            <w:shd w:val="clear" w:color="auto" w:fill="auto"/>
          </w:tcPr>
          <w:p w14:paraId="5D887B33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57EB38E7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1198CDBD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2E199923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3" w:type="dxa"/>
            <w:shd w:val="clear" w:color="auto" w:fill="auto"/>
          </w:tcPr>
          <w:p w14:paraId="2714A683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50649F" w:rsidRPr="000B0087" w14:paraId="0AAF8593" w14:textId="77777777" w:rsidTr="0050649F">
        <w:tc>
          <w:tcPr>
            <w:tcW w:w="2049" w:type="dxa"/>
            <w:shd w:val="clear" w:color="auto" w:fill="auto"/>
          </w:tcPr>
          <w:p w14:paraId="53E9C493" w14:textId="2251B96B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…..</w:t>
            </w:r>
          </w:p>
        </w:tc>
        <w:tc>
          <w:tcPr>
            <w:tcW w:w="841" w:type="dxa"/>
            <w:shd w:val="clear" w:color="auto" w:fill="auto"/>
          </w:tcPr>
          <w:p w14:paraId="4A2714DE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2" w:type="dxa"/>
            <w:shd w:val="clear" w:color="auto" w:fill="auto"/>
          </w:tcPr>
          <w:p w14:paraId="58585DD7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779" w:type="dxa"/>
            <w:shd w:val="clear" w:color="auto" w:fill="auto"/>
          </w:tcPr>
          <w:p w14:paraId="5114EF19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2B2584CD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34B4BA87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1464ACE1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3" w:type="dxa"/>
            <w:shd w:val="clear" w:color="auto" w:fill="auto"/>
          </w:tcPr>
          <w:p w14:paraId="7548F36D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50649F" w:rsidRPr="000B0087" w14:paraId="21348DBB" w14:textId="77777777" w:rsidTr="0050649F">
        <w:tc>
          <w:tcPr>
            <w:tcW w:w="2049" w:type="dxa"/>
            <w:shd w:val="clear" w:color="auto" w:fill="auto"/>
          </w:tcPr>
          <w:p w14:paraId="0C060777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1" w:type="dxa"/>
            <w:shd w:val="clear" w:color="auto" w:fill="auto"/>
          </w:tcPr>
          <w:p w14:paraId="5E5917C0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2" w:type="dxa"/>
            <w:shd w:val="clear" w:color="auto" w:fill="auto"/>
          </w:tcPr>
          <w:p w14:paraId="1AF11172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779" w:type="dxa"/>
            <w:shd w:val="clear" w:color="auto" w:fill="auto"/>
          </w:tcPr>
          <w:p w14:paraId="2D36FD16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3197F116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31F28D43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4122201A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3" w:type="dxa"/>
            <w:shd w:val="clear" w:color="auto" w:fill="auto"/>
          </w:tcPr>
          <w:p w14:paraId="55365A57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50649F" w:rsidRPr="000B0087" w14:paraId="26CDFD06" w14:textId="77777777" w:rsidTr="0050649F">
        <w:tc>
          <w:tcPr>
            <w:tcW w:w="2049" w:type="dxa"/>
            <w:shd w:val="clear" w:color="auto" w:fill="auto"/>
          </w:tcPr>
          <w:p w14:paraId="04745495" w14:textId="7B8EDCC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D1</w:t>
            </w:r>
          </w:p>
        </w:tc>
        <w:tc>
          <w:tcPr>
            <w:tcW w:w="841" w:type="dxa"/>
            <w:shd w:val="clear" w:color="auto" w:fill="auto"/>
          </w:tcPr>
          <w:p w14:paraId="7DDD7D11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2" w:type="dxa"/>
            <w:shd w:val="clear" w:color="auto" w:fill="auto"/>
          </w:tcPr>
          <w:p w14:paraId="3513E412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779" w:type="dxa"/>
            <w:shd w:val="clear" w:color="auto" w:fill="auto"/>
          </w:tcPr>
          <w:p w14:paraId="572159C9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357E464B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3DB0FC6B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49D06B1D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3" w:type="dxa"/>
            <w:shd w:val="clear" w:color="auto" w:fill="auto"/>
          </w:tcPr>
          <w:p w14:paraId="5BAA13FF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  <w:tr w:rsidR="0050649F" w:rsidRPr="000B0087" w14:paraId="4A2027C9" w14:textId="77777777" w:rsidTr="0050649F">
        <w:tc>
          <w:tcPr>
            <w:tcW w:w="2049" w:type="dxa"/>
            <w:shd w:val="clear" w:color="auto" w:fill="auto"/>
          </w:tcPr>
          <w:p w14:paraId="6C1E0970" w14:textId="1420713A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  <w:r w:rsidRPr="0050649F">
              <w:rPr>
                <w:rFonts w:ascii="Gotham Light" w:eastAsia="Calibri" w:hAnsi="Gotham Light"/>
                <w:lang w:eastAsia="en-US"/>
              </w:rPr>
              <w:t>….</w:t>
            </w:r>
          </w:p>
        </w:tc>
        <w:tc>
          <w:tcPr>
            <w:tcW w:w="841" w:type="dxa"/>
            <w:shd w:val="clear" w:color="auto" w:fill="auto"/>
          </w:tcPr>
          <w:p w14:paraId="575CF05E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2" w:type="dxa"/>
            <w:shd w:val="clear" w:color="auto" w:fill="auto"/>
          </w:tcPr>
          <w:p w14:paraId="237E2888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779" w:type="dxa"/>
            <w:shd w:val="clear" w:color="auto" w:fill="auto"/>
          </w:tcPr>
          <w:p w14:paraId="39E5AFD7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3B979B0E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111D2991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694" w:type="dxa"/>
            <w:shd w:val="clear" w:color="auto" w:fill="auto"/>
          </w:tcPr>
          <w:p w14:paraId="26D04991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  <w:tc>
          <w:tcPr>
            <w:tcW w:w="843" w:type="dxa"/>
            <w:shd w:val="clear" w:color="auto" w:fill="auto"/>
          </w:tcPr>
          <w:p w14:paraId="1FA2F866" w14:textId="77777777" w:rsidR="00F8491D" w:rsidRPr="0050649F" w:rsidRDefault="00F8491D" w:rsidP="0050649F">
            <w:pPr>
              <w:spacing w:before="240" w:line="276" w:lineRule="auto"/>
              <w:jc w:val="both"/>
              <w:rPr>
                <w:rFonts w:ascii="Gotham Light" w:eastAsia="Calibri" w:hAnsi="Gotham Light"/>
                <w:lang w:eastAsia="en-US"/>
              </w:rPr>
            </w:pPr>
          </w:p>
        </w:tc>
      </w:tr>
    </w:tbl>
    <w:p w14:paraId="02CA56EB" w14:textId="77777777" w:rsidR="00C84ED3" w:rsidRPr="000B0087" w:rsidRDefault="00C84ED3" w:rsidP="00C84ED3">
      <w:pPr>
        <w:spacing w:before="240" w:line="276" w:lineRule="auto"/>
        <w:ind w:left="284"/>
        <w:jc w:val="both"/>
        <w:rPr>
          <w:rFonts w:ascii="Gotham Light" w:hAnsi="Gotham Light"/>
        </w:rPr>
      </w:pPr>
    </w:p>
    <w:p w14:paraId="0B814880" w14:textId="0D42BAB3" w:rsidR="00531A80" w:rsidRPr="000B0087" w:rsidRDefault="00531A80" w:rsidP="001F6F82">
      <w:pPr>
        <w:tabs>
          <w:tab w:val="left" w:pos="567"/>
          <w:tab w:val="left" w:pos="1418"/>
          <w:tab w:val="left" w:pos="2835"/>
          <w:tab w:val="left" w:pos="3402"/>
          <w:tab w:val="left" w:pos="4253"/>
          <w:tab w:val="left" w:pos="5529"/>
          <w:tab w:val="left" w:pos="6237"/>
          <w:tab w:val="left" w:pos="7938"/>
          <w:tab w:val="left" w:pos="8647"/>
        </w:tabs>
        <w:spacing w:line="360" w:lineRule="auto"/>
        <w:jc w:val="both"/>
        <w:rPr>
          <w:rFonts w:ascii="Gotham Light" w:hAnsi="Gotham Light"/>
          <w:b/>
        </w:rPr>
      </w:pPr>
    </w:p>
    <w:sectPr w:rsidR="00531A80" w:rsidRPr="000B0087" w:rsidSect="004459B0">
      <w:headerReference w:type="default" r:id="rId13"/>
      <w:footerReference w:type="default" r:id="rId14"/>
      <w:headerReference w:type="first" r:id="rId15"/>
      <w:pgSz w:w="11900" w:h="16840"/>
      <w:pgMar w:top="1134" w:right="113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AEADB" w14:textId="77777777" w:rsidR="00066690" w:rsidRDefault="00066690">
      <w:r>
        <w:separator/>
      </w:r>
    </w:p>
  </w:endnote>
  <w:endnote w:type="continuationSeparator" w:id="0">
    <w:p w14:paraId="4D939568" w14:textId="77777777" w:rsidR="00066690" w:rsidRDefault="00066690">
      <w:r>
        <w:continuationSeparator/>
      </w:r>
    </w:p>
  </w:endnote>
  <w:endnote w:type="continuationNotice" w:id="1">
    <w:p w14:paraId="380A3BF5" w14:textId="77777777" w:rsidR="00066690" w:rsidRDefault="00066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E54F3" w14:textId="77777777" w:rsidR="00D872EB" w:rsidRDefault="00D872EB">
    <w:pPr>
      <w:pStyle w:val="Piedepgina"/>
      <w:jc w:val="right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B1CFE" w14:textId="77777777" w:rsidR="00066690" w:rsidRDefault="00066690">
      <w:r>
        <w:separator/>
      </w:r>
    </w:p>
  </w:footnote>
  <w:footnote w:type="continuationSeparator" w:id="0">
    <w:p w14:paraId="56FBA8EE" w14:textId="77777777" w:rsidR="00066690" w:rsidRDefault="00066690">
      <w:r>
        <w:continuationSeparator/>
      </w:r>
    </w:p>
  </w:footnote>
  <w:footnote w:type="continuationNotice" w:id="1">
    <w:p w14:paraId="1F5C4739" w14:textId="77777777" w:rsidR="00066690" w:rsidRDefault="000666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Look w:val="04A0" w:firstRow="1" w:lastRow="0" w:firstColumn="1" w:lastColumn="0" w:noHBand="0" w:noVBand="1"/>
    </w:tblPr>
    <w:tblGrid>
      <w:gridCol w:w="2676"/>
      <w:gridCol w:w="2853"/>
      <w:gridCol w:w="3827"/>
    </w:tblGrid>
    <w:tr w:rsidR="001B746E" w14:paraId="17D85C96" w14:textId="77777777" w:rsidTr="001B746E">
      <w:tc>
        <w:tcPr>
          <w:tcW w:w="2676" w:type="dxa"/>
          <w:shd w:val="clear" w:color="auto" w:fill="auto"/>
        </w:tcPr>
        <w:p w14:paraId="272AC9CF" w14:textId="0A560476" w:rsidR="001B746E" w:rsidRPr="0050649F" w:rsidRDefault="001B746E" w:rsidP="0039056F">
          <w:pPr>
            <w:pStyle w:val="Encabezad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3E27CCF2" wp14:editId="16104C91">
                <wp:extent cx="1504950" cy="704850"/>
                <wp:effectExtent l="0" t="0" r="0" b="0"/>
                <wp:docPr id="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shd w:val="clear" w:color="auto" w:fill="auto"/>
        </w:tcPr>
        <w:p w14:paraId="2F8CC1DF" w14:textId="08CE93BC" w:rsidR="001B746E" w:rsidRPr="0050649F" w:rsidRDefault="001B746E" w:rsidP="0039056F">
          <w:pPr>
            <w:pStyle w:val="Encabezad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780651DC" wp14:editId="1C89418F">
                <wp:extent cx="1098536" cy="751205"/>
                <wp:effectExtent l="0" t="0" r="6985" b="0"/>
                <wp:docPr id="2102129700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2129700" name="Imagen 5" descr="Logotip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171" cy="7530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shd w:val="clear" w:color="auto" w:fill="auto"/>
        </w:tcPr>
        <w:p w14:paraId="358966EA" w14:textId="3437048D" w:rsidR="001B746E" w:rsidRPr="0050649F" w:rsidRDefault="001B746E" w:rsidP="0050649F">
          <w:pPr>
            <w:pStyle w:val="Encabezado"/>
            <w:jc w:val="right"/>
            <w:rPr>
              <w:rFonts w:ascii="Calibri" w:eastAsia="Calibri" w:hAnsi="Calibri"/>
              <w:color w:val="595959"/>
              <w:sz w:val="22"/>
              <w:szCs w:val="22"/>
              <w:lang w:eastAsia="en-US"/>
            </w:rPr>
          </w:pPr>
        </w:p>
        <w:p w14:paraId="4014C079" w14:textId="77777777" w:rsidR="001B746E" w:rsidRDefault="001B746E" w:rsidP="0050649F">
          <w:pPr>
            <w:pStyle w:val="Encabezado"/>
            <w:jc w:val="right"/>
            <w:rPr>
              <w:rFonts w:ascii="Calibri" w:eastAsia="Calibri" w:hAnsi="Calibri"/>
              <w:color w:val="595959"/>
              <w:sz w:val="22"/>
              <w:szCs w:val="22"/>
              <w:lang w:eastAsia="en-US"/>
            </w:rPr>
          </w:pPr>
        </w:p>
        <w:p w14:paraId="45F66047" w14:textId="23319458" w:rsidR="001B746E" w:rsidRPr="0050649F" w:rsidRDefault="001B746E" w:rsidP="0050649F">
          <w:pPr>
            <w:pStyle w:val="Encabezado"/>
            <w:jc w:val="right"/>
            <w:rPr>
              <w:rFonts w:ascii="Calibri" w:eastAsia="Calibri" w:hAnsi="Calibri"/>
              <w:color w:val="595959"/>
              <w:sz w:val="22"/>
              <w:szCs w:val="22"/>
              <w:lang w:eastAsia="en-US"/>
            </w:rPr>
          </w:pPr>
          <w:r w:rsidRPr="0050649F">
            <w:rPr>
              <w:rFonts w:ascii="Calibri" w:eastAsia="Calibri" w:hAnsi="Calibri"/>
              <w:color w:val="595959"/>
              <w:sz w:val="22"/>
              <w:szCs w:val="22"/>
              <w:lang w:eastAsia="en-US"/>
            </w:rPr>
            <w:t>PROGRAMA DE AYUDA PARA LA DOTACIÓN Y REHABILITACIÓN DE PARQUES EMPRESARIALES</w:t>
          </w:r>
        </w:p>
      </w:tc>
    </w:tr>
  </w:tbl>
  <w:p w14:paraId="2635C8E9" w14:textId="6D003100" w:rsidR="00D872EB" w:rsidRPr="007E513A" w:rsidRDefault="00D872EB" w:rsidP="007E51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3240"/>
      <w:gridCol w:w="3038"/>
      <w:gridCol w:w="3070"/>
    </w:tblGrid>
    <w:tr w:rsidR="00630623" w14:paraId="6550DFB0" w14:textId="77777777" w:rsidTr="0050649F">
      <w:tc>
        <w:tcPr>
          <w:tcW w:w="3401" w:type="dxa"/>
          <w:shd w:val="clear" w:color="auto" w:fill="auto"/>
        </w:tcPr>
        <w:p w14:paraId="5E88C470" w14:textId="754AF26F" w:rsidR="00630623" w:rsidRPr="0050649F" w:rsidRDefault="00596417">
          <w:pPr>
            <w:pStyle w:val="Encabezad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523BB0FB" wp14:editId="1D4182FD">
                <wp:extent cx="1504950" cy="704850"/>
                <wp:effectExtent l="0" t="0" r="0" b="0"/>
                <wp:docPr id="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dxa"/>
          <w:shd w:val="clear" w:color="auto" w:fill="auto"/>
        </w:tcPr>
        <w:p w14:paraId="3FE4E19E" w14:textId="48F383AC" w:rsidR="00630623" w:rsidRPr="0050649F" w:rsidRDefault="00596417">
          <w:pPr>
            <w:pStyle w:val="Encabezad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098FFF34" wp14:editId="711EE2E6">
                <wp:extent cx="857250" cy="742950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shd w:val="clear" w:color="auto" w:fill="auto"/>
        </w:tcPr>
        <w:p w14:paraId="4AB03793" w14:textId="388A13E1" w:rsidR="00630623" w:rsidRPr="0050649F" w:rsidRDefault="00572EBB" w:rsidP="0050649F">
          <w:pPr>
            <w:pStyle w:val="Encabezado"/>
            <w:jc w:val="right"/>
            <w:rPr>
              <w:rFonts w:ascii="Calibri" w:eastAsia="Calibri" w:hAnsi="Calibri"/>
              <w:color w:val="595959"/>
              <w:sz w:val="22"/>
              <w:szCs w:val="22"/>
              <w:lang w:eastAsia="en-US"/>
            </w:rPr>
          </w:pPr>
          <w:r w:rsidRPr="0050649F">
            <w:rPr>
              <w:rFonts w:ascii="Calibri" w:eastAsia="Calibri" w:hAnsi="Calibri"/>
              <w:color w:val="595959"/>
              <w:sz w:val="22"/>
              <w:szCs w:val="22"/>
              <w:lang w:eastAsia="en-US"/>
            </w:rPr>
            <w:t>PROGRAMA DE AYUDA PARA LA DOTACIÓN Y REHABILITACIÓN DE PARQUES EMPRESARIALES</w:t>
          </w:r>
        </w:p>
      </w:tc>
    </w:tr>
  </w:tbl>
  <w:p w14:paraId="4DD59A3E" w14:textId="77777777" w:rsidR="00D872EB" w:rsidRDefault="00D872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E77DA"/>
    <w:multiLevelType w:val="hybridMultilevel"/>
    <w:tmpl w:val="647E982C"/>
    <w:lvl w:ilvl="0" w:tplc="E6CA977A">
      <w:start w:val="1"/>
      <w:numFmt w:val="bullet"/>
      <w:lvlText w:val="-"/>
      <w:lvlJc w:val="left"/>
      <w:pPr>
        <w:ind w:left="137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1" w15:restartNumberingAfterBreak="0">
    <w:nsid w:val="19AC17ED"/>
    <w:multiLevelType w:val="hybridMultilevel"/>
    <w:tmpl w:val="D8D4C3DC"/>
    <w:lvl w:ilvl="0" w:tplc="4C76CA0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210B8B"/>
    <w:multiLevelType w:val="hybridMultilevel"/>
    <w:tmpl w:val="1E3AF03C"/>
    <w:lvl w:ilvl="0" w:tplc="7DB8863C">
      <w:start w:val="3"/>
      <w:numFmt w:val="bullet"/>
      <w:lvlText w:val="-"/>
      <w:lvlJc w:val="left"/>
      <w:pPr>
        <w:ind w:left="1215" w:hanging="360"/>
      </w:pPr>
      <w:rPr>
        <w:rFonts w:ascii="Gotham Light" w:eastAsia="Times New Roman" w:hAnsi="Gotham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7940D7C"/>
    <w:multiLevelType w:val="hybridMultilevel"/>
    <w:tmpl w:val="014E4658"/>
    <w:lvl w:ilvl="0" w:tplc="E6CA977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E7F24"/>
    <w:multiLevelType w:val="hybridMultilevel"/>
    <w:tmpl w:val="1A2C7916"/>
    <w:lvl w:ilvl="0" w:tplc="2278A6F2">
      <w:start w:val="1"/>
      <w:numFmt w:val="decimal"/>
      <w:lvlText w:val="%1)"/>
      <w:lvlJc w:val="left"/>
      <w:pPr>
        <w:ind w:left="6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19" w:hanging="360"/>
      </w:pPr>
    </w:lvl>
    <w:lvl w:ilvl="2" w:tplc="0C0A001B">
      <w:start w:val="1"/>
      <w:numFmt w:val="lowerRoman"/>
      <w:lvlText w:val="%3."/>
      <w:lvlJc w:val="right"/>
      <w:pPr>
        <w:ind w:left="2139" w:hanging="180"/>
      </w:pPr>
    </w:lvl>
    <w:lvl w:ilvl="3" w:tplc="0C0A000F" w:tentative="1">
      <w:start w:val="1"/>
      <w:numFmt w:val="decimal"/>
      <w:lvlText w:val="%4."/>
      <w:lvlJc w:val="left"/>
      <w:pPr>
        <w:ind w:left="2859" w:hanging="360"/>
      </w:pPr>
    </w:lvl>
    <w:lvl w:ilvl="4" w:tplc="0C0A0019" w:tentative="1">
      <w:start w:val="1"/>
      <w:numFmt w:val="lowerLetter"/>
      <w:lvlText w:val="%5."/>
      <w:lvlJc w:val="left"/>
      <w:pPr>
        <w:ind w:left="3579" w:hanging="360"/>
      </w:pPr>
    </w:lvl>
    <w:lvl w:ilvl="5" w:tplc="0C0A001B" w:tentative="1">
      <w:start w:val="1"/>
      <w:numFmt w:val="lowerRoman"/>
      <w:lvlText w:val="%6."/>
      <w:lvlJc w:val="right"/>
      <w:pPr>
        <w:ind w:left="4299" w:hanging="180"/>
      </w:pPr>
    </w:lvl>
    <w:lvl w:ilvl="6" w:tplc="0C0A000F" w:tentative="1">
      <w:start w:val="1"/>
      <w:numFmt w:val="decimal"/>
      <w:lvlText w:val="%7."/>
      <w:lvlJc w:val="left"/>
      <w:pPr>
        <w:ind w:left="5019" w:hanging="360"/>
      </w:pPr>
    </w:lvl>
    <w:lvl w:ilvl="7" w:tplc="0C0A0019" w:tentative="1">
      <w:start w:val="1"/>
      <w:numFmt w:val="lowerLetter"/>
      <w:lvlText w:val="%8."/>
      <w:lvlJc w:val="left"/>
      <w:pPr>
        <w:ind w:left="5739" w:hanging="360"/>
      </w:pPr>
    </w:lvl>
    <w:lvl w:ilvl="8" w:tplc="0C0A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5" w15:restartNumberingAfterBreak="0">
    <w:nsid w:val="31596EBB"/>
    <w:multiLevelType w:val="hybridMultilevel"/>
    <w:tmpl w:val="78EEA16A"/>
    <w:lvl w:ilvl="0" w:tplc="0C0A0015">
      <w:start w:val="1"/>
      <w:numFmt w:val="upp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FC23ACD"/>
    <w:multiLevelType w:val="hybridMultilevel"/>
    <w:tmpl w:val="1AE41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43102"/>
    <w:multiLevelType w:val="hybridMultilevel"/>
    <w:tmpl w:val="C0CA988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F773ED0"/>
    <w:multiLevelType w:val="multilevel"/>
    <w:tmpl w:val="397EF552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855" w:hanging="855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495B6D"/>
    <w:multiLevelType w:val="hybridMultilevel"/>
    <w:tmpl w:val="C0AE49F6"/>
    <w:lvl w:ilvl="0" w:tplc="6234E2DC">
      <w:numFmt w:val="bullet"/>
      <w:lvlText w:val=""/>
      <w:lvlJc w:val="left"/>
      <w:pPr>
        <w:ind w:left="498" w:hanging="360"/>
      </w:pPr>
      <w:rPr>
        <w:rFonts w:ascii="Symbol" w:eastAsia="Calibri" w:hAnsi="Symbol" w:cs="Courier" w:hint="default"/>
      </w:rPr>
    </w:lvl>
    <w:lvl w:ilvl="1" w:tplc="0C0A0003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0" w15:restartNumberingAfterBreak="0">
    <w:nsid w:val="7C2F7333"/>
    <w:multiLevelType w:val="hybridMultilevel"/>
    <w:tmpl w:val="53E047F2"/>
    <w:lvl w:ilvl="0" w:tplc="0C0A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 w16cid:durableId="1865249647">
    <w:abstractNumId w:val="8"/>
  </w:num>
  <w:num w:numId="2" w16cid:durableId="1889338596">
    <w:abstractNumId w:val="1"/>
  </w:num>
  <w:num w:numId="3" w16cid:durableId="2129815212">
    <w:abstractNumId w:val="7"/>
  </w:num>
  <w:num w:numId="4" w16cid:durableId="227613498">
    <w:abstractNumId w:val="2"/>
  </w:num>
  <w:num w:numId="5" w16cid:durableId="1968465886">
    <w:abstractNumId w:val="4"/>
  </w:num>
  <w:num w:numId="6" w16cid:durableId="1172644279">
    <w:abstractNumId w:val="0"/>
  </w:num>
  <w:num w:numId="7" w16cid:durableId="553808570">
    <w:abstractNumId w:val="5"/>
  </w:num>
  <w:num w:numId="8" w16cid:durableId="375936025">
    <w:abstractNumId w:val="6"/>
  </w:num>
  <w:num w:numId="9" w16cid:durableId="1960454854">
    <w:abstractNumId w:val="3"/>
  </w:num>
  <w:num w:numId="10" w16cid:durableId="792868097">
    <w:abstractNumId w:val="9"/>
  </w:num>
  <w:num w:numId="11" w16cid:durableId="165918946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>
      <o:colormru v:ext="edit" colors="#c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80"/>
    <w:rsid w:val="000006FC"/>
    <w:rsid w:val="000073BF"/>
    <w:rsid w:val="00012B04"/>
    <w:rsid w:val="00015C03"/>
    <w:rsid w:val="00020084"/>
    <w:rsid w:val="00021BF4"/>
    <w:rsid w:val="000229B9"/>
    <w:rsid w:val="00024A2C"/>
    <w:rsid w:val="00027F12"/>
    <w:rsid w:val="00031A33"/>
    <w:rsid w:val="000347BD"/>
    <w:rsid w:val="00040358"/>
    <w:rsid w:val="0004128F"/>
    <w:rsid w:val="00042058"/>
    <w:rsid w:val="0004229B"/>
    <w:rsid w:val="00042434"/>
    <w:rsid w:val="000427B0"/>
    <w:rsid w:val="00045974"/>
    <w:rsid w:val="000468E7"/>
    <w:rsid w:val="00052169"/>
    <w:rsid w:val="00053C19"/>
    <w:rsid w:val="000551A6"/>
    <w:rsid w:val="000627C3"/>
    <w:rsid w:val="000635F6"/>
    <w:rsid w:val="00066690"/>
    <w:rsid w:val="000676AC"/>
    <w:rsid w:val="00072179"/>
    <w:rsid w:val="00074F0A"/>
    <w:rsid w:val="00076A0A"/>
    <w:rsid w:val="0007798E"/>
    <w:rsid w:val="00080329"/>
    <w:rsid w:val="0008032C"/>
    <w:rsid w:val="00083C60"/>
    <w:rsid w:val="00084A04"/>
    <w:rsid w:val="000A31C1"/>
    <w:rsid w:val="000B0087"/>
    <w:rsid w:val="000B0274"/>
    <w:rsid w:val="000B0B58"/>
    <w:rsid w:val="000B1B41"/>
    <w:rsid w:val="000B48F2"/>
    <w:rsid w:val="000B6D62"/>
    <w:rsid w:val="000C1251"/>
    <w:rsid w:val="000C13A8"/>
    <w:rsid w:val="000C4DF5"/>
    <w:rsid w:val="000C61BC"/>
    <w:rsid w:val="000C70E3"/>
    <w:rsid w:val="000D182E"/>
    <w:rsid w:val="000D36A7"/>
    <w:rsid w:val="000F281D"/>
    <w:rsid w:val="000F50C3"/>
    <w:rsid w:val="001016C1"/>
    <w:rsid w:val="001016C6"/>
    <w:rsid w:val="00101E90"/>
    <w:rsid w:val="00103420"/>
    <w:rsid w:val="00104612"/>
    <w:rsid w:val="00105537"/>
    <w:rsid w:val="001063FC"/>
    <w:rsid w:val="00110E1F"/>
    <w:rsid w:val="00117C13"/>
    <w:rsid w:val="0012001C"/>
    <w:rsid w:val="00120694"/>
    <w:rsid w:val="00122825"/>
    <w:rsid w:val="001241C0"/>
    <w:rsid w:val="0013263E"/>
    <w:rsid w:val="0013528F"/>
    <w:rsid w:val="00135966"/>
    <w:rsid w:val="0013731D"/>
    <w:rsid w:val="00140396"/>
    <w:rsid w:val="00140D3A"/>
    <w:rsid w:val="0014132C"/>
    <w:rsid w:val="001427AF"/>
    <w:rsid w:val="00155D49"/>
    <w:rsid w:val="00161A4C"/>
    <w:rsid w:val="0016462B"/>
    <w:rsid w:val="00164DCD"/>
    <w:rsid w:val="00165D3A"/>
    <w:rsid w:val="00165F1D"/>
    <w:rsid w:val="00171D65"/>
    <w:rsid w:val="00173CC0"/>
    <w:rsid w:val="00175EA1"/>
    <w:rsid w:val="00181A01"/>
    <w:rsid w:val="00182FF4"/>
    <w:rsid w:val="0018354F"/>
    <w:rsid w:val="0018412A"/>
    <w:rsid w:val="00187979"/>
    <w:rsid w:val="0019443A"/>
    <w:rsid w:val="00196645"/>
    <w:rsid w:val="00197AC0"/>
    <w:rsid w:val="001A30A5"/>
    <w:rsid w:val="001A6D11"/>
    <w:rsid w:val="001A6F0D"/>
    <w:rsid w:val="001A7F96"/>
    <w:rsid w:val="001B2ABF"/>
    <w:rsid w:val="001B3C97"/>
    <w:rsid w:val="001B746E"/>
    <w:rsid w:val="001B77A9"/>
    <w:rsid w:val="001C5B92"/>
    <w:rsid w:val="001C5C80"/>
    <w:rsid w:val="001D1198"/>
    <w:rsid w:val="001D336C"/>
    <w:rsid w:val="001D38F6"/>
    <w:rsid w:val="001D6547"/>
    <w:rsid w:val="001E2D63"/>
    <w:rsid w:val="001F2E89"/>
    <w:rsid w:val="001F436C"/>
    <w:rsid w:val="001F44BE"/>
    <w:rsid w:val="001F54F7"/>
    <w:rsid w:val="001F5AB6"/>
    <w:rsid w:val="001F6F82"/>
    <w:rsid w:val="0020302A"/>
    <w:rsid w:val="0020419F"/>
    <w:rsid w:val="0020465C"/>
    <w:rsid w:val="00205A12"/>
    <w:rsid w:val="00206464"/>
    <w:rsid w:val="00207CF5"/>
    <w:rsid w:val="00207FD1"/>
    <w:rsid w:val="00210046"/>
    <w:rsid w:val="00217494"/>
    <w:rsid w:val="00220E6D"/>
    <w:rsid w:val="00224D43"/>
    <w:rsid w:val="00226E81"/>
    <w:rsid w:val="002326CF"/>
    <w:rsid w:val="00233C7B"/>
    <w:rsid w:val="00235351"/>
    <w:rsid w:val="00237519"/>
    <w:rsid w:val="00244743"/>
    <w:rsid w:val="00246064"/>
    <w:rsid w:val="002469D6"/>
    <w:rsid w:val="002533A5"/>
    <w:rsid w:val="00253769"/>
    <w:rsid w:val="00254F51"/>
    <w:rsid w:val="0025648F"/>
    <w:rsid w:val="00256640"/>
    <w:rsid w:val="0026096B"/>
    <w:rsid w:val="002621F4"/>
    <w:rsid w:val="002625B7"/>
    <w:rsid w:val="00264347"/>
    <w:rsid w:val="00270F5B"/>
    <w:rsid w:val="00271314"/>
    <w:rsid w:val="00271F28"/>
    <w:rsid w:val="00272E8A"/>
    <w:rsid w:val="0027357F"/>
    <w:rsid w:val="0027532F"/>
    <w:rsid w:val="00277FB6"/>
    <w:rsid w:val="00284E43"/>
    <w:rsid w:val="002853E4"/>
    <w:rsid w:val="00287CC1"/>
    <w:rsid w:val="00296B5D"/>
    <w:rsid w:val="002A0A64"/>
    <w:rsid w:val="002A0D0A"/>
    <w:rsid w:val="002A2D65"/>
    <w:rsid w:val="002A6733"/>
    <w:rsid w:val="002B05E7"/>
    <w:rsid w:val="002B1ADC"/>
    <w:rsid w:val="002B449C"/>
    <w:rsid w:val="002B7B1F"/>
    <w:rsid w:val="002C00FF"/>
    <w:rsid w:val="002C351A"/>
    <w:rsid w:val="002C4829"/>
    <w:rsid w:val="002C63DC"/>
    <w:rsid w:val="002C79F1"/>
    <w:rsid w:val="002D2070"/>
    <w:rsid w:val="002D45AA"/>
    <w:rsid w:val="002D664E"/>
    <w:rsid w:val="002D68D7"/>
    <w:rsid w:val="002E1EAE"/>
    <w:rsid w:val="002E2054"/>
    <w:rsid w:val="002E6671"/>
    <w:rsid w:val="002E7043"/>
    <w:rsid w:val="002E784F"/>
    <w:rsid w:val="002E7BEA"/>
    <w:rsid w:val="002E7D49"/>
    <w:rsid w:val="002F0366"/>
    <w:rsid w:val="002F0B4F"/>
    <w:rsid w:val="002F25AE"/>
    <w:rsid w:val="002F5334"/>
    <w:rsid w:val="0030080A"/>
    <w:rsid w:val="0030117D"/>
    <w:rsid w:val="00302BF5"/>
    <w:rsid w:val="00304A1C"/>
    <w:rsid w:val="00306205"/>
    <w:rsid w:val="003144BA"/>
    <w:rsid w:val="00315AB1"/>
    <w:rsid w:val="00315CD2"/>
    <w:rsid w:val="0032062B"/>
    <w:rsid w:val="00323B3E"/>
    <w:rsid w:val="003265DB"/>
    <w:rsid w:val="00330BFF"/>
    <w:rsid w:val="003346AF"/>
    <w:rsid w:val="0033481A"/>
    <w:rsid w:val="00335790"/>
    <w:rsid w:val="00335BA7"/>
    <w:rsid w:val="00340C1E"/>
    <w:rsid w:val="00344AAC"/>
    <w:rsid w:val="00346ECD"/>
    <w:rsid w:val="00347667"/>
    <w:rsid w:val="00351749"/>
    <w:rsid w:val="003521B3"/>
    <w:rsid w:val="00353380"/>
    <w:rsid w:val="00354B7F"/>
    <w:rsid w:val="00355642"/>
    <w:rsid w:val="00356B50"/>
    <w:rsid w:val="00356C78"/>
    <w:rsid w:val="00357DBF"/>
    <w:rsid w:val="0036053C"/>
    <w:rsid w:val="00361CD8"/>
    <w:rsid w:val="00362500"/>
    <w:rsid w:val="00362DD2"/>
    <w:rsid w:val="00364B90"/>
    <w:rsid w:val="00365ACA"/>
    <w:rsid w:val="00371497"/>
    <w:rsid w:val="00375E55"/>
    <w:rsid w:val="00376331"/>
    <w:rsid w:val="00376404"/>
    <w:rsid w:val="00383E6F"/>
    <w:rsid w:val="0038710C"/>
    <w:rsid w:val="0039056F"/>
    <w:rsid w:val="0039366E"/>
    <w:rsid w:val="00396992"/>
    <w:rsid w:val="003A1155"/>
    <w:rsid w:val="003A377D"/>
    <w:rsid w:val="003A48E2"/>
    <w:rsid w:val="003B485F"/>
    <w:rsid w:val="003B53EA"/>
    <w:rsid w:val="003D414C"/>
    <w:rsid w:val="003D5F33"/>
    <w:rsid w:val="003D77AA"/>
    <w:rsid w:val="003F002D"/>
    <w:rsid w:val="003F4442"/>
    <w:rsid w:val="003F44FD"/>
    <w:rsid w:val="0040439C"/>
    <w:rsid w:val="00404B63"/>
    <w:rsid w:val="00405B09"/>
    <w:rsid w:val="00413227"/>
    <w:rsid w:val="00414E81"/>
    <w:rsid w:val="0043444E"/>
    <w:rsid w:val="004436D9"/>
    <w:rsid w:val="0044507F"/>
    <w:rsid w:val="004459B0"/>
    <w:rsid w:val="00446A87"/>
    <w:rsid w:val="00450341"/>
    <w:rsid w:val="0045611C"/>
    <w:rsid w:val="0046590D"/>
    <w:rsid w:val="0046707D"/>
    <w:rsid w:val="004675E4"/>
    <w:rsid w:val="00470549"/>
    <w:rsid w:val="00472B89"/>
    <w:rsid w:val="0047400F"/>
    <w:rsid w:val="00481664"/>
    <w:rsid w:val="00481DE9"/>
    <w:rsid w:val="004831CB"/>
    <w:rsid w:val="00486ACE"/>
    <w:rsid w:val="00490193"/>
    <w:rsid w:val="00492B1A"/>
    <w:rsid w:val="004962BF"/>
    <w:rsid w:val="004A26EE"/>
    <w:rsid w:val="004A3C9A"/>
    <w:rsid w:val="004A6C7F"/>
    <w:rsid w:val="004B0861"/>
    <w:rsid w:val="004B38FB"/>
    <w:rsid w:val="004B4BF6"/>
    <w:rsid w:val="004C1C07"/>
    <w:rsid w:val="004C6C03"/>
    <w:rsid w:val="004D660A"/>
    <w:rsid w:val="004E1C08"/>
    <w:rsid w:val="004E5E7E"/>
    <w:rsid w:val="004F5D61"/>
    <w:rsid w:val="004F793C"/>
    <w:rsid w:val="005009C2"/>
    <w:rsid w:val="0050153B"/>
    <w:rsid w:val="00504A38"/>
    <w:rsid w:val="0050649F"/>
    <w:rsid w:val="005132E3"/>
    <w:rsid w:val="005134F0"/>
    <w:rsid w:val="0051364F"/>
    <w:rsid w:val="005151FC"/>
    <w:rsid w:val="0052202B"/>
    <w:rsid w:val="005244CD"/>
    <w:rsid w:val="00524D5C"/>
    <w:rsid w:val="00531617"/>
    <w:rsid w:val="00531A80"/>
    <w:rsid w:val="0053257E"/>
    <w:rsid w:val="00533BBF"/>
    <w:rsid w:val="00533FAC"/>
    <w:rsid w:val="0053667D"/>
    <w:rsid w:val="00540584"/>
    <w:rsid w:val="0054221F"/>
    <w:rsid w:val="00545194"/>
    <w:rsid w:val="005455B6"/>
    <w:rsid w:val="00551962"/>
    <w:rsid w:val="00553662"/>
    <w:rsid w:val="005552C3"/>
    <w:rsid w:val="005552FF"/>
    <w:rsid w:val="00562EEC"/>
    <w:rsid w:val="0056435E"/>
    <w:rsid w:val="00567D83"/>
    <w:rsid w:val="00567DED"/>
    <w:rsid w:val="00572EBB"/>
    <w:rsid w:val="00573E5E"/>
    <w:rsid w:val="0057525E"/>
    <w:rsid w:val="00577671"/>
    <w:rsid w:val="00585C62"/>
    <w:rsid w:val="005870B7"/>
    <w:rsid w:val="00596417"/>
    <w:rsid w:val="00596A29"/>
    <w:rsid w:val="0059775D"/>
    <w:rsid w:val="005A45D8"/>
    <w:rsid w:val="005A45F0"/>
    <w:rsid w:val="005A6FAD"/>
    <w:rsid w:val="005C0799"/>
    <w:rsid w:val="005C1FD5"/>
    <w:rsid w:val="005C233B"/>
    <w:rsid w:val="005D1546"/>
    <w:rsid w:val="005D1F69"/>
    <w:rsid w:val="005D23D7"/>
    <w:rsid w:val="005D3AB1"/>
    <w:rsid w:val="005D58F9"/>
    <w:rsid w:val="005D7011"/>
    <w:rsid w:val="005D7392"/>
    <w:rsid w:val="005E2CB1"/>
    <w:rsid w:val="005E4499"/>
    <w:rsid w:val="005E4748"/>
    <w:rsid w:val="005E79FF"/>
    <w:rsid w:val="005F028C"/>
    <w:rsid w:val="005F1BD0"/>
    <w:rsid w:val="005F5C5F"/>
    <w:rsid w:val="005F6DBE"/>
    <w:rsid w:val="005F6FB1"/>
    <w:rsid w:val="005F7D84"/>
    <w:rsid w:val="00600149"/>
    <w:rsid w:val="00600220"/>
    <w:rsid w:val="00605BC2"/>
    <w:rsid w:val="00614865"/>
    <w:rsid w:val="00616DD3"/>
    <w:rsid w:val="00617854"/>
    <w:rsid w:val="00621883"/>
    <w:rsid w:val="00623D15"/>
    <w:rsid w:val="00624A70"/>
    <w:rsid w:val="006262D7"/>
    <w:rsid w:val="0062660A"/>
    <w:rsid w:val="00630184"/>
    <w:rsid w:val="00630623"/>
    <w:rsid w:val="00637F03"/>
    <w:rsid w:val="00640647"/>
    <w:rsid w:val="00643A1A"/>
    <w:rsid w:val="00644464"/>
    <w:rsid w:val="0064589A"/>
    <w:rsid w:val="00645ADD"/>
    <w:rsid w:val="00645E53"/>
    <w:rsid w:val="006469AE"/>
    <w:rsid w:val="00647A3D"/>
    <w:rsid w:val="006505E1"/>
    <w:rsid w:val="006700F4"/>
    <w:rsid w:val="006737D9"/>
    <w:rsid w:val="0067545A"/>
    <w:rsid w:val="0067796A"/>
    <w:rsid w:val="00680E98"/>
    <w:rsid w:val="0068144A"/>
    <w:rsid w:val="006870EC"/>
    <w:rsid w:val="00690CDA"/>
    <w:rsid w:val="00694DD7"/>
    <w:rsid w:val="006A0415"/>
    <w:rsid w:val="006A1A2B"/>
    <w:rsid w:val="006A79E1"/>
    <w:rsid w:val="006B04F4"/>
    <w:rsid w:val="006B676A"/>
    <w:rsid w:val="006B7F2E"/>
    <w:rsid w:val="006D35CC"/>
    <w:rsid w:val="006D3C53"/>
    <w:rsid w:val="006D6D01"/>
    <w:rsid w:val="006E4959"/>
    <w:rsid w:val="006F04E4"/>
    <w:rsid w:val="006F4447"/>
    <w:rsid w:val="006F44EB"/>
    <w:rsid w:val="006F79D1"/>
    <w:rsid w:val="006F7A1D"/>
    <w:rsid w:val="007008A1"/>
    <w:rsid w:val="00702515"/>
    <w:rsid w:val="0070788E"/>
    <w:rsid w:val="00710F1A"/>
    <w:rsid w:val="007128AE"/>
    <w:rsid w:val="00714120"/>
    <w:rsid w:val="00716D36"/>
    <w:rsid w:val="00716F4A"/>
    <w:rsid w:val="00717C7D"/>
    <w:rsid w:val="00723F15"/>
    <w:rsid w:val="0072617B"/>
    <w:rsid w:val="00730723"/>
    <w:rsid w:val="00735FE4"/>
    <w:rsid w:val="0073630B"/>
    <w:rsid w:val="007401E7"/>
    <w:rsid w:val="00746471"/>
    <w:rsid w:val="007475BF"/>
    <w:rsid w:val="00747E26"/>
    <w:rsid w:val="007567A0"/>
    <w:rsid w:val="00761037"/>
    <w:rsid w:val="007620DA"/>
    <w:rsid w:val="00763D25"/>
    <w:rsid w:val="00770ADC"/>
    <w:rsid w:val="007730C9"/>
    <w:rsid w:val="007818E1"/>
    <w:rsid w:val="00782343"/>
    <w:rsid w:val="00785859"/>
    <w:rsid w:val="00785DF3"/>
    <w:rsid w:val="007861C7"/>
    <w:rsid w:val="0079047F"/>
    <w:rsid w:val="007927E9"/>
    <w:rsid w:val="00793E8B"/>
    <w:rsid w:val="007964CB"/>
    <w:rsid w:val="007A09BA"/>
    <w:rsid w:val="007A1B1C"/>
    <w:rsid w:val="007A576B"/>
    <w:rsid w:val="007B2C49"/>
    <w:rsid w:val="007B38BC"/>
    <w:rsid w:val="007B5547"/>
    <w:rsid w:val="007C6499"/>
    <w:rsid w:val="007D63B1"/>
    <w:rsid w:val="007E1D26"/>
    <w:rsid w:val="007E4771"/>
    <w:rsid w:val="007E513A"/>
    <w:rsid w:val="007E6494"/>
    <w:rsid w:val="007E6821"/>
    <w:rsid w:val="007F1166"/>
    <w:rsid w:val="007F37E1"/>
    <w:rsid w:val="007F4FE7"/>
    <w:rsid w:val="00801257"/>
    <w:rsid w:val="00806C3C"/>
    <w:rsid w:val="00810003"/>
    <w:rsid w:val="00810DF5"/>
    <w:rsid w:val="00814342"/>
    <w:rsid w:val="008155BD"/>
    <w:rsid w:val="00815B1D"/>
    <w:rsid w:val="00815F0A"/>
    <w:rsid w:val="008174D3"/>
    <w:rsid w:val="00817D36"/>
    <w:rsid w:val="00826F86"/>
    <w:rsid w:val="008275C6"/>
    <w:rsid w:val="00831023"/>
    <w:rsid w:val="008331B3"/>
    <w:rsid w:val="00835BA0"/>
    <w:rsid w:val="00840E25"/>
    <w:rsid w:val="00843830"/>
    <w:rsid w:val="00843A23"/>
    <w:rsid w:val="008449C1"/>
    <w:rsid w:val="00845CD8"/>
    <w:rsid w:val="00845D4B"/>
    <w:rsid w:val="00845EEA"/>
    <w:rsid w:val="0084708B"/>
    <w:rsid w:val="0084748D"/>
    <w:rsid w:val="008551FA"/>
    <w:rsid w:val="008569EE"/>
    <w:rsid w:val="00856B53"/>
    <w:rsid w:val="00860644"/>
    <w:rsid w:val="008623EB"/>
    <w:rsid w:val="00870AE3"/>
    <w:rsid w:val="00872C94"/>
    <w:rsid w:val="00873514"/>
    <w:rsid w:val="00886301"/>
    <w:rsid w:val="008906E0"/>
    <w:rsid w:val="00893CBB"/>
    <w:rsid w:val="008946B2"/>
    <w:rsid w:val="008A242A"/>
    <w:rsid w:val="008A46DC"/>
    <w:rsid w:val="008B0CF0"/>
    <w:rsid w:val="008B104B"/>
    <w:rsid w:val="008B12A9"/>
    <w:rsid w:val="008B13E2"/>
    <w:rsid w:val="008B1B1F"/>
    <w:rsid w:val="008B39B2"/>
    <w:rsid w:val="008B45EB"/>
    <w:rsid w:val="008B78C9"/>
    <w:rsid w:val="008D5502"/>
    <w:rsid w:val="008D658D"/>
    <w:rsid w:val="008E09B8"/>
    <w:rsid w:val="008E0A46"/>
    <w:rsid w:val="008E371D"/>
    <w:rsid w:val="008E3CE4"/>
    <w:rsid w:val="008E7AF7"/>
    <w:rsid w:val="008F3228"/>
    <w:rsid w:val="0090112C"/>
    <w:rsid w:val="00903BC0"/>
    <w:rsid w:val="0090761A"/>
    <w:rsid w:val="00916F94"/>
    <w:rsid w:val="0092163A"/>
    <w:rsid w:val="00922366"/>
    <w:rsid w:val="00922AE3"/>
    <w:rsid w:val="00924714"/>
    <w:rsid w:val="00926786"/>
    <w:rsid w:val="0092725E"/>
    <w:rsid w:val="00927421"/>
    <w:rsid w:val="00931C80"/>
    <w:rsid w:val="00932F7A"/>
    <w:rsid w:val="00934B6E"/>
    <w:rsid w:val="00941B8F"/>
    <w:rsid w:val="0094284D"/>
    <w:rsid w:val="00946C02"/>
    <w:rsid w:val="00947527"/>
    <w:rsid w:val="0094754D"/>
    <w:rsid w:val="009500FB"/>
    <w:rsid w:val="009507E9"/>
    <w:rsid w:val="00955F4D"/>
    <w:rsid w:val="00956023"/>
    <w:rsid w:val="0095678A"/>
    <w:rsid w:val="009603BA"/>
    <w:rsid w:val="009604C4"/>
    <w:rsid w:val="009636C7"/>
    <w:rsid w:val="00964963"/>
    <w:rsid w:val="00965277"/>
    <w:rsid w:val="00970316"/>
    <w:rsid w:val="00976743"/>
    <w:rsid w:val="0097677D"/>
    <w:rsid w:val="009812FC"/>
    <w:rsid w:val="00982D29"/>
    <w:rsid w:val="009857FA"/>
    <w:rsid w:val="00985C2B"/>
    <w:rsid w:val="00995549"/>
    <w:rsid w:val="0099782B"/>
    <w:rsid w:val="009A01FE"/>
    <w:rsid w:val="009A06F7"/>
    <w:rsid w:val="009A1571"/>
    <w:rsid w:val="009A198F"/>
    <w:rsid w:val="009A33F2"/>
    <w:rsid w:val="009A3642"/>
    <w:rsid w:val="009A42E7"/>
    <w:rsid w:val="009A47E0"/>
    <w:rsid w:val="009A61B1"/>
    <w:rsid w:val="009B10EB"/>
    <w:rsid w:val="009B2F89"/>
    <w:rsid w:val="009B4078"/>
    <w:rsid w:val="009B730D"/>
    <w:rsid w:val="009C17BE"/>
    <w:rsid w:val="009C4B1A"/>
    <w:rsid w:val="009D0ADD"/>
    <w:rsid w:val="009D1D0B"/>
    <w:rsid w:val="009D253E"/>
    <w:rsid w:val="009D2D01"/>
    <w:rsid w:val="009D3104"/>
    <w:rsid w:val="009D3A53"/>
    <w:rsid w:val="009D439C"/>
    <w:rsid w:val="009D5C1F"/>
    <w:rsid w:val="009E02C5"/>
    <w:rsid w:val="009E2233"/>
    <w:rsid w:val="009E4A26"/>
    <w:rsid w:val="009E5B81"/>
    <w:rsid w:val="009E7504"/>
    <w:rsid w:val="009F5203"/>
    <w:rsid w:val="009F5CE7"/>
    <w:rsid w:val="00A0126C"/>
    <w:rsid w:val="00A128FC"/>
    <w:rsid w:val="00A16F94"/>
    <w:rsid w:val="00A174A4"/>
    <w:rsid w:val="00A22C71"/>
    <w:rsid w:val="00A24A63"/>
    <w:rsid w:val="00A25706"/>
    <w:rsid w:val="00A305A1"/>
    <w:rsid w:val="00A30E49"/>
    <w:rsid w:val="00A32E14"/>
    <w:rsid w:val="00A32F70"/>
    <w:rsid w:val="00A40FFE"/>
    <w:rsid w:val="00A443B4"/>
    <w:rsid w:val="00A444A4"/>
    <w:rsid w:val="00A444D8"/>
    <w:rsid w:val="00A50BC5"/>
    <w:rsid w:val="00A63CE8"/>
    <w:rsid w:val="00A64308"/>
    <w:rsid w:val="00A6793D"/>
    <w:rsid w:val="00A70A1F"/>
    <w:rsid w:val="00A7710E"/>
    <w:rsid w:val="00A7736F"/>
    <w:rsid w:val="00A7790B"/>
    <w:rsid w:val="00A851BD"/>
    <w:rsid w:val="00A8655A"/>
    <w:rsid w:val="00A8782C"/>
    <w:rsid w:val="00A919E7"/>
    <w:rsid w:val="00A9424A"/>
    <w:rsid w:val="00A95D72"/>
    <w:rsid w:val="00AA1880"/>
    <w:rsid w:val="00AA48BE"/>
    <w:rsid w:val="00AA4FEA"/>
    <w:rsid w:val="00AB1A7D"/>
    <w:rsid w:val="00AB3411"/>
    <w:rsid w:val="00AB51C8"/>
    <w:rsid w:val="00AC712C"/>
    <w:rsid w:val="00AC7A82"/>
    <w:rsid w:val="00AD1E65"/>
    <w:rsid w:val="00AD222A"/>
    <w:rsid w:val="00AD2FEF"/>
    <w:rsid w:val="00AD3176"/>
    <w:rsid w:val="00AD4A35"/>
    <w:rsid w:val="00AD651C"/>
    <w:rsid w:val="00AD6A1A"/>
    <w:rsid w:val="00AE54CC"/>
    <w:rsid w:val="00AE584A"/>
    <w:rsid w:val="00AF1B73"/>
    <w:rsid w:val="00AF2E01"/>
    <w:rsid w:val="00AF7A45"/>
    <w:rsid w:val="00B00055"/>
    <w:rsid w:val="00B054DD"/>
    <w:rsid w:val="00B05D0A"/>
    <w:rsid w:val="00B135DE"/>
    <w:rsid w:val="00B135F4"/>
    <w:rsid w:val="00B169B5"/>
    <w:rsid w:val="00B202B1"/>
    <w:rsid w:val="00B20D52"/>
    <w:rsid w:val="00B2532E"/>
    <w:rsid w:val="00B319A7"/>
    <w:rsid w:val="00B3230E"/>
    <w:rsid w:val="00B325D8"/>
    <w:rsid w:val="00B32F65"/>
    <w:rsid w:val="00B34343"/>
    <w:rsid w:val="00B3565E"/>
    <w:rsid w:val="00B4268C"/>
    <w:rsid w:val="00B45F56"/>
    <w:rsid w:val="00B47EE8"/>
    <w:rsid w:val="00B5067A"/>
    <w:rsid w:val="00B54CAD"/>
    <w:rsid w:val="00B55727"/>
    <w:rsid w:val="00B60BE6"/>
    <w:rsid w:val="00B6167F"/>
    <w:rsid w:val="00B62383"/>
    <w:rsid w:val="00B65762"/>
    <w:rsid w:val="00B65802"/>
    <w:rsid w:val="00B66125"/>
    <w:rsid w:val="00B71618"/>
    <w:rsid w:val="00B72BFD"/>
    <w:rsid w:val="00B72CDC"/>
    <w:rsid w:val="00B745B0"/>
    <w:rsid w:val="00B75836"/>
    <w:rsid w:val="00B80810"/>
    <w:rsid w:val="00B8081B"/>
    <w:rsid w:val="00B80A99"/>
    <w:rsid w:val="00B863D6"/>
    <w:rsid w:val="00B8688D"/>
    <w:rsid w:val="00B86EB3"/>
    <w:rsid w:val="00B87942"/>
    <w:rsid w:val="00B91BF5"/>
    <w:rsid w:val="00B91D1F"/>
    <w:rsid w:val="00B95513"/>
    <w:rsid w:val="00B9621D"/>
    <w:rsid w:val="00BA375D"/>
    <w:rsid w:val="00BB4461"/>
    <w:rsid w:val="00BB7A1C"/>
    <w:rsid w:val="00BC4974"/>
    <w:rsid w:val="00BC6353"/>
    <w:rsid w:val="00BE487F"/>
    <w:rsid w:val="00BE5141"/>
    <w:rsid w:val="00BE5866"/>
    <w:rsid w:val="00BE5D51"/>
    <w:rsid w:val="00BF0576"/>
    <w:rsid w:val="00BF3D96"/>
    <w:rsid w:val="00BF3E05"/>
    <w:rsid w:val="00C031A5"/>
    <w:rsid w:val="00C035CF"/>
    <w:rsid w:val="00C0510D"/>
    <w:rsid w:val="00C058A1"/>
    <w:rsid w:val="00C108CD"/>
    <w:rsid w:val="00C110FB"/>
    <w:rsid w:val="00C12AE1"/>
    <w:rsid w:val="00C14482"/>
    <w:rsid w:val="00C158AE"/>
    <w:rsid w:val="00C16F07"/>
    <w:rsid w:val="00C22C14"/>
    <w:rsid w:val="00C230C2"/>
    <w:rsid w:val="00C27FA2"/>
    <w:rsid w:val="00C3331C"/>
    <w:rsid w:val="00C338A9"/>
    <w:rsid w:val="00C35886"/>
    <w:rsid w:val="00C362D0"/>
    <w:rsid w:val="00C37E7C"/>
    <w:rsid w:val="00C40D86"/>
    <w:rsid w:val="00C4292E"/>
    <w:rsid w:val="00C446C9"/>
    <w:rsid w:val="00C45152"/>
    <w:rsid w:val="00C4699C"/>
    <w:rsid w:val="00C507E6"/>
    <w:rsid w:val="00C51E8D"/>
    <w:rsid w:val="00C52768"/>
    <w:rsid w:val="00C529F4"/>
    <w:rsid w:val="00C54303"/>
    <w:rsid w:val="00C561E0"/>
    <w:rsid w:val="00C6264E"/>
    <w:rsid w:val="00C72043"/>
    <w:rsid w:val="00C7232E"/>
    <w:rsid w:val="00C7274A"/>
    <w:rsid w:val="00C75BB9"/>
    <w:rsid w:val="00C77936"/>
    <w:rsid w:val="00C84ED3"/>
    <w:rsid w:val="00C96655"/>
    <w:rsid w:val="00C96B6E"/>
    <w:rsid w:val="00C977DC"/>
    <w:rsid w:val="00C97A15"/>
    <w:rsid w:val="00CA116F"/>
    <w:rsid w:val="00CA4905"/>
    <w:rsid w:val="00CA60FE"/>
    <w:rsid w:val="00CB3F4E"/>
    <w:rsid w:val="00CC0511"/>
    <w:rsid w:val="00CC1764"/>
    <w:rsid w:val="00CC1DC6"/>
    <w:rsid w:val="00CC66DC"/>
    <w:rsid w:val="00CC688F"/>
    <w:rsid w:val="00CC6AFE"/>
    <w:rsid w:val="00CC7AFE"/>
    <w:rsid w:val="00CC7C42"/>
    <w:rsid w:val="00CD0AC1"/>
    <w:rsid w:val="00CD11B3"/>
    <w:rsid w:val="00CD230C"/>
    <w:rsid w:val="00CD2686"/>
    <w:rsid w:val="00CD348E"/>
    <w:rsid w:val="00CD3ABA"/>
    <w:rsid w:val="00CD4B5B"/>
    <w:rsid w:val="00CE7C44"/>
    <w:rsid w:val="00CF0574"/>
    <w:rsid w:val="00D049A7"/>
    <w:rsid w:val="00D10F8A"/>
    <w:rsid w:val="00D13AEB"/>
    <w:rsid w:val="00D177A7"/>
    <w:rsid w:val="00D25F5C"/>
    <w:rsid w:val="00D26017"/>
    <w:rsid w:val="00D2659E"/>
    <w:rsid w:val="00D27081"/>
    <w:rsid w:val="00D27290"/>
    <w:rsid w:val="00D279F8"/>
    <w:rsid w:val="00D35E8D"/>
    <w:rsid w:val="00D41CE1"/>
    <w:rsid w:val="00D42319"/>
    <w:rsid w:val="00D4598E"/>
    <w:rsid w:val="00D47941"/>
    <w:rsid w:val="00D47B22"/>
    <w:rsid w:val="00D5253F"/>
    <w:rsid w:val="00D53469"/>
    <w:rsid w:val="00D53F79"/>
    <w:rsid w:val="00D54984"/>
    <w:rsid w:val="00D57546"/>
    <w:rsid w:val="00D675E3"/>
    <w:rsid w:val="00D71482"/>
    <w:rsid w:val="00D72914"/>
    <w:rsid w:val="00D74FF6"/>
    <w:rsid w:val="00D7729F"/>
    <w:rsid w:val="00D855E3"/>
    <w:rsid w:val="00D87129"/>
    <w:rsid w:val="00D872EB"/>
    <w:rsid w:val="00D8777F"/>
    <w:rsid w:val="00D87C8B"/>
    <w:rsid w:val="00D93421"/>
    <w:rsid w:val="00D9449F"/>
    <w:rsid w:val="00D957A0"/>
    <w:rsid w:val="00D96E15"/>
    <w:rsid w:val="00DA26AA"/>
    <w:rsid w:val="00DA4CD1"/>
    <w:rsid w:val="00DA7892"/>
    <w:rsid w:val="00DB452D"/>
    <w:rsid w:val="00DC078D"/>
    <w:rsid w:val="00DC5CF7"/>
    <w:rsid w:val="00DC69D8"/>
    <w:rsid w:val="00DD3691"/>
    <w:rsid w:val="00DD5D78"/>
    <w:rsid w:val="00DD7EA1"/>
    <w:rsid w:val="00DE11E9"/>
    <w:rsid w:val="00DE1FBC"/>
    <w:rsid w:val="00DE3DD8"/>
    <w:rsid w:val="00DE5157"/>
    <w:rsid w:val="00DE6BEA"/>
    <w:rsid w:val="00DF3239"/>
    <w:rsid w:val="00DF4BBF"/>
    <w:rsid w:val="00DF5280"/>
    <w:rsid w:val="00E00FA8"/>
    <w:rsid w:val="00E0125C"/>
    <w:rsid w:val="00E07744"/>
    <w:rsid w:val="00E15A9E"/>
    <w:rsid w:val="00E233F9"/>
    <w:rsid w:val="00E24739"/>
    <w:rsid w:val="00E261DD"/>
    <w:rsid w:val="00E27E4C"/>
    <w:rsid w:val="00E308D4"/>
    <w:rsid w:val="00E3384E"/>
    <w:rsid w:val="00E35D87"/>
    <w:rsid w:val="00E367EB"/>
    <w:rsid w:val="00E37FCE"/>
    <w:rsid w:val="00E4776E"/>
    <w:rsid w:val="00E608CE"/>
    <w:rsid w:val="00E60D1B"/>
    <w:rsid w:val="00E60DC0"/>
    <w:rsid w:val="00E61DD0"/>
    <w:rsid w:val="00E74754"/>
    <w:rsid w:val="00E76C58"/>
    <w:rsid w:val="00E83D6B"/>
    <w:rsid w:val="00E905F8"/>
    <w:rsid w:val="00E965D4"/>
    <w:rsid w:val="00EA26FD"/>
    <w:rsid w:val="00EA35E0"/>
    <w:rsid w:val="00EA57DA"/>
    <w:rsid w:val="00EB0B82"/>
    <w:rsid w:val="00EB1789"/>
    <w:rsid w:val="00EB2653"/>
    <w:rsid w:val="00EB5432"/>
    <w:rsid w:val="00EC08C8"/>
    <w:rsid w:val="00EC409E"/>
    <w:rsid w:val="00EC6ECB"/>
    <w:rsid w:val="00EC7457"/>
    <w:rsid w:val="00EC7CAC"/>
    <w:rsid w:val="00ED2902"/>
    <w:rsid w:val="00ED2DE0"/>
    <w:rsid w:val="00ED5208"/>
    <w:rsid w:val="00ED649E"/>
    <w:rsid w:val="00ED6DC6"/>
    <w:rsid w:val="00EE218C"/>
    <w:rsid w:val="00EE24C6"/>
    <w:rsid w:val="00EE3099"/>
    <w:rsid w:val="00EE387E"/>
    <w:rsid w:val="00EF0C33"/>
    <w:rsid w:val="00EF27B9"/>
    <w:rsid w:val="00EF2969"/>
    <w:rsid w:val="00EF7B20"/>
    <w:rsid w:val="00F0449F"/>
    <w:rsid w:val="00F07379"/>
    <w:rsid w:val="00F07486"/>
    <w:rsid w:val="00F07BAF"/>
    <w:rsid w:val="00F10745"/>
    <w:rsid w:val="00F10FC6"/>
    <w:rsid w:val="00F127DE"/>
    <w:rsid w:val="00F1306E"/>
    <w:rsid w:val="00F140E0"/>
    <w:rsid w:val="00F14E11"/>
    <w:rsid w:val="00F170BE"/>
    <w:rsid w:val="00F17D35"/>
    <w:rsid w:val="00F212B6"/>
    <w:rsid w:val="00F24100"/>
    <w:rsid w:val="00F24D92"/>
    <w:rsid w:val="00F2620F"/>
    <w:rsid w:val="00F343E0"/>
    <w:rsid w:val="00F35B8E"/>
    <w:rsid w:val="00F45656"/>
    <w:rsid w:val="00F458BB"/>
    <w:rsid w:val="00F473AF"/>
    <w:rsid w:val="00F4786F"/>
    <w:rsid w:val="00F5202D"/>
    <w:rsid w:val="00F5206A"/>
    <w:rsid w:val="00F57102"/>
    <w:rsid w:val="00F60672"/>
    <w:rsid w:val="00F63549"/>
    <w:rsid w:val="00F65A4F"/>
    <w:rsid w:val="00F67487"/>
    <w:rsid w:val="00F726ED"/>
    <w:rsid w:val="00F8263F"/>
    <w:rsid w:val="00F834AA"/>
    <w:rsid w:val="00F8491D"/>
    <w:rsid w:val="00F93ADE"/>
    <w:rsid w:val="00F976F0"/>
    <w:rsid w:val="00FA3284"/>
    <w:rsid w:val="00FA3D9A"/>
    <w:rsid w:val="00FB1741"/>
    <w:rsid w:val="00FB71A4"/>
    <w:rsid w:val="00FB7E89"/>
    <w:rsid w:val="00FC1416"/>
    <w:rsid w:val="00FC3985"/>
    <w:rsid w:val="00FD0785"/>
    <w:rsid w:val="00FD3A3D"/>
    <w:rsid w:val="00FD5ABF"/>
    <w:rsid w:val="00FD606B"/>
    <w:rsid w:val="00FD7561"/>
    <w:rsid w:val="00FE5813"/>
    <w:rsid w:val="00F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cff"/>
    </o:shapedefaults>
    <o:shapelayout v:ext="edit">
      <o:idmap v:ext="edit" data="2"/>
    </o:shapelayout>
  </w:shapeDefaults>
  <w:decimalSymbol w:val=","/>
  <w:listSeparator w:val=";"/>
  <w14:docId w14:val="3BDD6D50"/>
  <w15:chartTrackingRefBased/>
  <w15:docId w15:val="{20089294-FA28-4725-A3F9-696EAC97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line="360" w:lineRule="auto"/>
      <w:jc w:val="right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line="360" w:lineRule="auto"/>
      <w:jc w:val="both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tabs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before="120" w:line="360" w:lineRule="auto"/>
      <w:jc w:val="center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pPr>
      <w:keepNext/>
      <w:tabs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before="120"/>
      <w:ind w:left="340" w:hanging="340"/>
      <w:jc w:val="both"/>
      <w:outlineLvl w:val="6"/>
    </w:pPr>
    <w:rPr>
      <w:rFonts w:ascii="Arial" w:hAnsi="Arial"/>
      <w:b/>
      <w:sz w:val="18"/>
    </w:rPr>
  </w:style>
  <w:style w:type="paragraph" w:styleId="Ttulo8">
    <w:name w:val="heading 8"/>
    <w:basedOn w:val="Normal"/>
    <w:next w:val="Normal"/>
    <w:qFormat/>
    <w:pPr>
      <w:keepNext/>
      <w:tabs>
        <w:tab w:val="left" w:pos="851"/>
        <w:tab w:val="left" w:pos="1418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line="260" w:lineRule="exact"/>
      <w:jc w:val="both"/>
      <w:outlineLvl w:val="7"/>
    </w:pPr>
    <w:rPr>
      <w:rFonts w:ascii="Arial" w:hAnsi="Arial"/>
      <w:spacing w:val="-4"/>
      <w:sz w:val="18"/>
      <w:u w:val="single"/>
    </w:rPr>
  </w:style>
  <w:style w:type="paragraph" w:styleId="Ttulo9">
    <w:name w:val="heading 9"/>
    <w:basedOn w:val="Normal"/>
    <w:next w:val="Normal"/>
    <w:qFormat/>
    <w:pPr>
      <w:keepNext/>
      <w:tabs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before="120" w:line="360" w:lineRule="auto"/>
      <w:ind w:left="-57"/>
      <w:jc w:val="both"/>
      <w:outlineLvl w:val="8"/>
    </w:pPr>
    <w:rPr>
      <w:rFonts w:ascii="Arial" w:hAnsi="Arial"/>
      <w:b/>
      <w:spacing w:val="-8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tabs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line="360" w:lineRule="auto"/>
      <w:ind w:left="1418"/>
      <w:jc w:val="both"/>
    </w:pPr>
    <w:rPr>
      <w:rFonts w:ascii="Arial" w:hAnsi="Arial"/>
      <w:sz w:val="18"/>
    </w:rPr>
  </w:style>
  <w:style w:type="paragraph" w:styleId="Sangra2detindependiente">
    <w:name w:val="Body Text Indent 2"/>
    <w:basedOn w:val="Normal"/>
    <w:pPr>
      <w:tabs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line="360" w:lineRule="auto"/>
      <w:ind w:left="851" w:hanging="851"/>
      <w:jc w:val="both"/>
    </w:pPr>
    <w:rPr>
      <w:rFonts w:ascii="Arial" w:hAnsi="Arial"/>
      <w:sz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merodepgina">
    <w:name w:val="page number"/>
    <w:basedOn w:val="Fuentedeprrafopredeter"/>
  </w:style>
  <w:style w:type="paragraph" w:styleId="Sangra3detindependiente">
    <w:name w:val="Body Text Indent 3"/>
    <w:basedOn w:val="Normal"/>
    <w:pPr>
      <w:tabs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line="360" w:lineRule="auto"/>
      <w:ind w:left="1418" w:hanging="1418"/>
      <w:jc w:val="both"/>
    </w:pPr>
    <w:rPr>
      <w:rFonts w:ascii="Arial" w:hAnsi="Arial"/>
      <w:sz w:val="18"/>
    </w:rPr>
  </w:style>
  <w:style w:type="paragraph" w:styleId="Textodebloque">
    <w:name w:val="Block Text"/>
    <w:basedOn w:val="Normal"/>
    <w:pPr>
      <w:tabs>
        <w:tab w:val="left" w:pos="851"/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line="360" w:lineRule="auto"/>
      <w:ind w:left="1418" w:right="624"/>
      <w:jc w:val="both"/>
    </w:pPr>
    <w:rPr>
      <w:rFonts w:ascii="Arial" w:hAnsi="Arial"/>
      <w:sz w:val="16"/>
    </w:rPr>
  </w:style>
  <w:style w:type="paragraph" w:styleId="Textoindependiente">
    <w:name w:val="Body Text"/>
    <w:basedOn w:val="Normal"/>
    <w:pPr>
      <w:tabs>
        <w:tab w:val="left" w:pos="1418"/>
        <w:tab w:val="left" w:pos="2835"/>
        <w:tab w:val="left" w:pos="3402"/>
        <w:tab w:val="left" w:pos="4253"/>
        <w:tab w:val="left" w:pos="5529"/>
        <w:tab w:val="left" w:pos="6237"/>
        <w:tab w:val="left" w:pos="7938"/>
        <w:tab w:val="left" w:pos="8647"/>
      </w:tabs>
      <w:spacing w:line="360" w:lineRule="auto"/>
      <w:jc w:val="both"/>
    </w:pPr>
    <w:rPr>
      <w:rFonts w:ascii="Arial" w:hAnsi="Arial"/>
      <w:sz w:val="18"/>
    </w:rPr>
  </w:style>
  <w:style w:type="paragraph" w:styleId="Textoindependiente2">
    <w:name w:val="Body Text 2"/>
    <w:basedOn w:val="Normal"/>
    <w:pPr>
      <w:tabs>
        <w:tab w:val="left" w:pos="567"/>
        <w:tab w:val="left" w:pos="1418"/>
        <w:tab w:val="left" w:pos="2835"/>
        <w:tab w:val="left" w:pos="3402"/>
        <w:tab w:val="left" w:pos="3828"/>
        <w:tab w:val="left" w:pos="4253"/>
        <w:tab w:val="left" w:pos="5529"/>
        <w:tab w:val="left" w:pos="6237"/>
        <w:tab w:val="left" w:pos="7938"/>
        <w:tab w:val="left" w:pos="8647"/>
      </w:tabs>
      <w:spacing w:line="360" w:lineRule="auto"/>
    </w:pPr>
    <w:rPr>
      <w:rFonts w:ascii="Arial" w:hAnsi="Arial"/>
      <w:b/>
    </w:rPr>
  </w:style>
  <w:style w:type="paragraph" w:styleId="Textoindependiente3">
    <w:name w:val="Body Text 3"/>
    <w:basedOn w:val="Normal"/>
    <w:pPr>
      <w:jc w:val="both"/>
    </w:pPr>
    <w:rPr>
      <w:rFonts w:ascii="Arial" w:hAnsi="Arial"/>
    </w:rPr>
  </w:style>
  <w:style w:type="paragraph" w:styleId="Textonotapie">
    <w:name w:val="footnote text"/>
    <w:basedOn w:val="Normal"/>
    <w:semiHidden/>
    <w:rsid w:val="009D439C"/>
  </w:style>
  <w:style w:type="character" w:styleId="Refdenotaalpie">
    <w:name w:val="footnote reference"/>
    <w:semiHidden/>
    <w:rsid w:val="009D439C"/>
    <w:rPr>
      <w:vertAlign w:val="superscript"/>
    </w:rPr>
  </w:style>
  <w:style w:type="character" w:styleId="Hipervnculo">
    <w:name w:val="Hyperlink"/>
    <w:rsid w:val="009D439C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B0C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B0CF0"/>
    <w:rPr>
      <w:rFonts w:ascii="Tahoma" w:hAnsi="Tahoma" w:cs="Tahoma"/>
      <w:sz w:val="16"/>
      <w:szCs w:val="16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492B1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92B1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92B1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7475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D872EB"/>
  </w:style>
  <w:style w:type="character" w:customStyle="1" w:styleId="TextonotaalfinalCar">
    <w:name w:val="Texto nota al final Car"/>
    <w:link w:val="Textonotaalfinal"/>
    <w:rsid w:val="00D872EB"/>
    <w:rPr>
      <w:lang w:val="es-ES_tradnl"/>
    </w:rPr>
  </w:style>
  <w:style w:type="character" w:styleId="Refdenotaalfinal">
    <w:name w:val="endnote reference"/>
    <w:rsid w:val="00D872EB"/>
    <w:rPr>
      <w:vertAlign w:val="superscript"/>
    </w:rPr>
  </w:style>
  <w:style w:type="character" w:styleId="Refdecomentario">
    <w:name w:val="annotation reference"/>
    <w:rsid w:val="005132E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32E3"/>
  </w:style>
  <w:style w:type="character" w:customStyle="1" w:styleId="TextocomentarioCar">
    <w:name w:val="Texto comentario Car"/>
    <w:link w:val="Textocomentario"/>
    <w:rsid w:val="005132E3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32E3"/>
    <w:rPr>
      <w:b/>
      <w:bCs/>
    </w:rPr>
  </w:style>
  <w:style w:type="character" w:customStyle="1" w:styleId="AsuntodelcomentarioCar">
    <w:name w:val="Asunto del comentario Car"/>
    <w:link w:val="Asuntodelcomentario"/>
    <w:rsid w:val="005132E3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8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Y\CAB\WORD\VARIOS\mMEMOR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F0012-63E3-434B-868C-E4BF5A9B3F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C96821-006C-413B-9A47-49A4251BAE81}"/>
</file>

<file path=customXml/itemProps3.xml><?xml version="1.0" encoding="utf-8"?>
<ds:datastoreItem xmlns:ds="http://schemas.openxmlformats.org/officeDocument/2006/customXml" ds:itemID="{FA8A7F62-EFF7-47B3-9607-9DE045466D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7EDD86-C973-4990-9614-C80B7A327F1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400A62E-2792-4934-A0A3-76FFC88D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mMEMORIA.dot</Template>
  <TotalTime>7</TotalTime>
  <Pages>11</Pages>
  <Words>1448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Documentación Solicitud Ayuda:Memoria del proyecto de inversión</vt:lpstr>
    </vt:vector>
  </TitlesOfParts>
  <Company>IGAE</Company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Documentación Solicitud Ayuda:Memoria del proyecto de inversión</dc:title>
  <dc:subject/>
  <dc:creator>KG000351</dc:creator>
  <cp:keywords/>
  <dc:description/>
  <cp:lastModifiedBy>Antonia Quesada Sánchez</cp:lastModifiedBy>
  <cp:revision>9</cp:revision>
  <cp:lastPrinted>2015-05-05T09:03:00Z</cp:lastPrinted>
  <dcterms:created xsi:type="dcterms:W3CDTF">2024-07-11T12:25:00Z</dcterms:created>
  <dcterms:modified xsi:type="dcterms:W3CDTF">2024-07-11T12:31:00Z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 categorizado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Subject">
    <vt:lpwstr/>
  </property>
  <property fmtid="{D5CDD505-2E9C-101B-9397-08002B2CF9AE}" pid="7" name="Keywords">
    <vt:lpwstr/>
  </property>
  <property fmtid="{D5CDD505-2E9C-101B-9397-08002B2CF9AE}" pid="8" name="_Author">
    <vt:lpwstr>KG000351</vt:lpwstr>
  </property>
  <property fmtid="{D5CDD505-2E9C-101B-9397-08002B2CF9AE}" pid="9" name="_Category">
    <vt:lpwstr/>
  </property>
  <property fmtid="{D5CDD505-2E9C-101B-9397-08002B2CF9AE}" pid="10" name="Categories">
    <vt:lpwstr/>
  </property>
  <property fmtid="{D5CDD505-2E9C-101B-9397-08002B2CF9AE}" pid="11" name="Approval Level">
    <vt:lpwstr/>
  </property>
  <property fmtid="{D5CDD505-2E9C-101B-9397-08002B2CF9AE}" pid="12" name="_Comments">
    <vt:lpwstr/>
  </property>
  <property fmtid="{D5CDD505-2E9C-101B-9397-08002B2CF9AE}" pid="13" name="Assigned To">
    <vt:lpwstr/>
  </property>
  <property fmtid="{D5CDD505-2E9C-101B-9397-08002B2CF9AE}" pid="14" name="ContentTypeId">
    <vt:lpwstr>0x010100B5D8345CE9BD914C9D01226D63129445</vt:lpwstr>
  </property>
  <property fmtid="{D5CDD505-2E9C-101B-9397-08002B2CF9AE}" pid="15" name="MediaServiceImageTags">
    <vt:lpwstr/>
  </property>
</Properties>
</file>