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76FE244A" w14:textId="77777777" w:rsidR="00B55269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</w:p>
    <w:p w14:paraId="2D644B81" w14:textId="01A5F789" w:rsidR="00AC3977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>
        <w:rPr>
          <w:rFonts w:ascii="Gotham Medium" w:hAnsi="Gotham Medium" w:cs="Arial"/>
          <w:sz w:val="20"/>
          <w:szCs w:val="20"/>
          <w:u w:val="single"/>
        </w:rPr>
        <w:t xml:space="preserve">CHEQUE </w:t>
      </w:r>
      <w:r w:rsidR="00E55C68">
        <w:rPr>
          <w:rFonts w:ascii="Gotham Medium" w:hAnsi="Gotham Medium" w:cs="Arial"/>
          <w:sz w:val="20"/>
          <w:szCs w:val="20"/>
          <w:u w:val="single"/>
        </w:rPr>
        <w:t>DE INNOVACIÓN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02F8E504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E55C68">
        <w:rPr>
          <w:rFonts w:ascii="Gotham Medium" w:hAnsi="Gotham Medium" w:cs="Arial"/>
          <w:sz w:val="20"/>
          <w:szCs w:val="20"/>
        </w:rPr>
        <w:t>6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65554E80" w:rsidR="008F27A7" w:rsidRDefault="001747E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8F5225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8759" w14:textId="77777777" w:rsidR="001A0DE3" w:rsidRDefault="001A0DE3" w:rsidP="00E20C60">
      <w:r>
        <w:separator/>
      </w:r>
    </w:p>
  </w:endnote>
  <w:endnote w:type="continuationSeparator" w:id="0">
    <w:p w14:paraId="1D5F4AE6" w14:textId="77777777" w:rsidR="001A0DE3" w:rsidRDefault="001A0DE3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EC78" w14:textId="77777777" w:rsidR="001A0DE3" w:rsidRDefault="001A0DE3" w:rsidP="00E20C60">
      <w:r>
        <w:separator/>
      </w:r>
    </w:p>
  </w:footnote>
  <w:footnote w:type="continuationSeparator" w:id="0">
    <w:p w14:paraId="0835C0BE" w14:textId="77777777" w:rsidR="001A0DE3" w:rsidRDefault="001A0DE3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1A0DE3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1A0DE3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60445"/>
    <w:rsid w:val="001747EF"/>
    <w:rsid w:val="001A0DE3"/>
    <w:rsid w:val="001C364B"/>
    <w:rsid w:val="002433FF"/>
    <w:rsid w:val="00252326"/>
    <w:rsid w:val="002B3C63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4F0C35"/>
    <w:rsid w:val="0054454F"/>
    <w:rsid w:val="0055082E"/>
    <w:rsid w:val="00577FB8"/>
    <w:rsid w:val="005B3C57"/>
    <w:rsid w:val="006613BB"/>
    <w:rsid w:val="00690E9E"/>
    <w:rsid w:val="0071170A"/>
    <w:rsid w:val="00711A7D"/>
    <w:rsid w:val="00717C3A"/>
    <w:rsid w:val="00745275"/>
    <w:rsid w:val="008035CF"/>
    <w:rsid w:val="008123BC"/>
    <w:rsid w:val="00820B96"/>
    <w:rsid w:val="00862E86"/>
    <w:rsid w:val="0089733B"/>
    <w:rsid w:val="008F27A7"/>
    <w:rsid w:val="00981E3F"/>
    <w:rsid w:val="009E59E4"/>
    <w:rsid w:val="009F0049"/>
    <w:rsid w:val="00A00252"/>
    <w:rsid w:val="00A07DA6"/>
    <w:rsid w:val="00A25E96"/>
    <w:rsid w:val="00AC1E78"/>
    <w:rsid w:val="00AC3977"/>
    <w:rsid w:val="00B55269"/>
    <w:rsid w:val="00B55578"/>
    <w:rsid w:val="00B62B72"/>
    <w:rsid w:val="00B94624"/>
    <w:rsid w:val="00BE2DB6"/>
    <w:rsid w:val="00C16D63"/>
    <w:rsid w:val="00C32251"/>
    <w:rsid w:val="00CC32B6"/>
    <w:rsid w:val="00D267EC"/>
    <w:rsid w:val="00D70FB4"/>
    <w:rsid w:val="00DB4FD4"/>
    <w:rsid w:val="00E20C60"/>
    <w:rsid w:val="00E55C68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Fuerte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8FB0F-96C3-4AC8-B513-0EE424134518}"/>
</file>

<file path=customXml/itemProps3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860</Characters>
  <Application>Microsoft Office Word</Application>
  <DocSecurity>0</DocSecurity>
  <Lines>31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3</cp:revision>
  <dcterms:created xsi:type="dcterms:W3CDTF">2026-04-28T11:33:00Z</dcterms:created>
  <dcterms:modified xsi:type="dcterms:W3CDTF">2026-04-28T11:34:00Z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